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86956" w14:textId="5402B0D5" w:rsidR="00FD55EA" w:rsidRPr="003D00F1" w:rsidRDefault="00FD55EA" w:rsidP="003D00F1">
      <w:pPr>
        <w:jc w:val="center"/>
        <w:rPr>
          <w:rFonts w:ascii="Microsoft YaHei Light" w:hAnsi="Microsoft YaHei Light"/>
          <w:b/>
          <w:bCs/>
          <w:sz w:val="32"/>
          <w:szCs w:val="32"/>
          <w:u w:val="double"/>
        </w:rPr>
      </w:pPr>
      <w:r w:rsidRPr="003D00F1">
        <w:rPr>
          <w:rFonts w:ascii="Microsoft YaHei Light" w:hAnsi="Microsoft YaHei Light" w:hint="eastAsia"/>
          <w:b/>
          <w:bCs/>
          <w:sz w:val="32"/>
          <w:szCs w:val="32"/>
          <w:u w:val="double"/>
        </w:rPr>
        <w:t>☆</w:t>
      </w:r>
      <w:r w:rsidR="00447DF7" w:rsidRPr="003D00F1">
        <w:rPr>
          <w:rFonts w:ascii="Microsoft YaHei Light" w:hAnsi="Microsoft YaHei Light" w:hint="eastAsia"/>
          <w:b/>
          <w:bCs/>
          <w:sz w:val="32"/>
          <w:szCs w:val="32"/>
          <w:u w:val="double"/>
        </w:rPr>
        <w:t>☆</w:t>
      </w:r>
      <w:r w:rsidRPr="003D00F1">
        <w:rPr>
          <w:rFonts w:ascii="Microsoft YaHei Light" w:eastAsia="Microsoft YaHei Light" w:hAnsi="Microsoft YaHei Light" w:hint="eastAsia"/>
          <w:b/>
          <w:bCs/>
          <w:sz w:val="32"/>
          <w:szCs w:val="32"/>
          <w:u w:val="double"/>
        </w:rPr>
        <w:t>日</w:t>
      </w:r>
      <w:r w:rsidRPr="003D00F1">
        <w:rPr>
          <w:rFonts w:ascii="Microsoft YaHei Light" w:eastAsia="Microsoft YaHei Light" w:hAnsi="Microsoft YaHei Light" w:cs="SimSun" w:hint="eastAsia"/>
          <w:b/>
          <w:bCs/>
          <w:sz w:val="32"/>
          <w:szCs w:val="32"/>
          <w:u w:val="double"/>
        </w:rPr>
        <w:t>语讲</w:t>
      </w:r>
      <w:r w:rsidRPr="003D00F1">
        <w:rPr>
          <w:rFonts w:ascii="Microsoft YaHei Light" w:eastAsia="Microsoft YaHei Light" w:hAnsi="Microsoft YaHei Light" w:cs="游明朝" w:hint="eastAsia"/>
          <w:b/>
          <w:bCs/>
          <w:sz w:val="32"/>
          <w:szCs w:val="32"/>
          <w:u w:val="double"/>
        </w:rPr>
        <w:t>座的有关事</w:t>
      </w:r>
      <w:r w:rsidRPr="003D00F1">
        <w:rPr>
          <w:rFonts w:ascii="Microsoft YaHei Light" w:eastAsia="Microsoft YaHei Light" w:hAnsi="Microsoft YaHei Light" w:cs="SimSun" w:hint="eastAsia"/>
          <w:b/>
          <w:bCs/>
          <w:sz w:val="32"/>
          <w:szCs w:val="32"/>
          <w:u w:val="double"/>
        </w:rPr>
        <w:t>项</w:t>
      </w:r>
      <w:r w:rsidR="00447DF7" w:rsidRPr="003D00F1">
        <w:rPr>
          <w:rFonts w:ascii="Microsoft YaHei Light" w:hAnsi="Microsoft YaHei Light" w:cs="SimSun" w:hint="eastAsia"/>
          <w:b/>
          <w:bCs/>
          <w:sz w:val="32"/>
          <w:szCs w:val="32"/>
          <w:u w:val="double"/>
        </w:rPr>
        <w:t>☆☆</w:t>
      </w:r>
    </w:p>
    <w:p w14:paraId="590DC755" w14:textId="66B6C0EC" w:rsidR="00FD55EA" w:rsidRPr="00FD55EA" w:rsidRDefault="005A6D4D" w:rsidP="005A6D4D">
      <w:pPr>
        <w:jc w:val="right"/>
        <w:rPr>
          <w:rFonts w:ascii="Microsoft YaHei Light" w:eastAsia="Microsoft YaHei Light" w:hAnsi="Microsoft YaHei Light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2020.7</w:t>
      </w:r>
    </w:p>
    <w:p w14:paraId="00A4DF79" w14:textId="77777777" w:rsidR="00FD55EA" w:rsidRPr="00FD55EA" w:rsidRDefault="00FD55EA" w:rsidP="00FD55EA">
      <w:pPr>
        <w:numPr>
          <w:ilvl w:val="0"/>
          <w:numId w:val="1"/>
        </w:numPr>
        <w:rPr>
          <w:rFonts w:ascii="Microsoft YaHei Light" w:eastAsia="Microsoft YaHei Light" w:hAnsi="Microsoft YaHei Light"/>
          <w:sz w:val="28"/>
          <w:szCs w:val="28"/>
        </w:rPr>
      </w:pP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>招生</w:t>
      </w:r>
      <w:r w:rsidRPr="00FD55EA">
        <w:rPr>
          <w:rFonts w:ascii="Microsoft YaHei Light" w:eastAsia="Microsoft YaHei Light" w:hAnsi="Microsoft YaHei Light" w:cs="SimSun" w:hint="eastAsia"/>
          <w:sz w:val="28"/>
          <w:szCs w:val="28"/>
        </w:rPr>
        <w:t>对</w:t>
      </w:r>
      <w:r w:rsidRPr="00FD55EA">
        <w:rPr>
          <w:rFonts w:ascii="Microsoft YaHei Light" w:eastAsia="Microsoft YaHei Light" w:hAnsi="Microsoft YaHei Light" w:cs="游明朝" w:hint="eastAsia"/>
          <w:sz w:val="28"/>
          <w:szCs w:val="28"/>
        </w:rPr>
        <w:t>象</w:t>
      </w: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 xml:space="preserve">　　居住在山梨</w:t>
      </w:r>
      <w:r w:rsidRPr="00FD55EA">
        <w:rPr>
          <w:rFonts w:ascii="Microsoft YaHei Light" w:eastAsia="Microsoft YaHei Light" w:hAnsi="Microsoft YaHei Light" w:cs="SimSun" w:hint="eastAsia"/>
          <w:sz w:val="28"/>
          <w:szCs w:val="28"/>
        </w:rPr>
        <w:t>县</w:t>
      </w: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>内的想学</w:t>
      </w:r>
      <w:r w:rsidRPr="00FD55EA">
        <w:rPr>
          <w:rFonts w:ascii="Microsoft YaHei Light" w:eastAsia="Microsoft YaHei Light" w:hAnsi="Microsoft YaHei Light" w:cs="SimSun" w:hint="eastAsia"/>
          <w:sz w:val="28"/>
          <w:szCs w:val="28"/>
        </w:rPr>
        <w:t>习</w:t>
      </w: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>日</w:t>
      </w:r>
      <w:r w:rsidRPr="00FD55EA">
        <w:rPr>
          <w:rFonts w:ascii="Microsoft YaHei Light" w:eastAsia="Microsoft YaHei Light" w:hAnsi="Microsoft YaHei Light" w:cs="SimSun" w:hint="eastAsia"/>
          <w:sz w:val="28"/>
          <w:szCs w:val="28"/>
        </w:rPr>
        <w:t>语</w:t>
      </w: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>者</w:t>
      </w:r>
    </w:p>
    <w:p w14:paraId="501DE565" w14:textId="77777777" w:rsidR="00FD55EA" w:rsidRPr="00FD55EA" w:rsidRDefault="00FD55EA" w:rsidP="00FD55EA">
      <w:pPr>
        <w:numPr>
          <w:ilvl w:val="0"/>
          <w:numId w:val="1"/>
        </w:numPr>
        <w:rPr>
          <w:rFonts w:ascii="Microsoft YaHei Light" w:eastAsia="Microsoft YaHei Light" w:hAnsi="Microsoft YaHei Light"/>
          <w:sz w:val="28"/>
          <w:szCs w:val="28"/>
        </w:rPr>
      </w:pP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>教</w:t>
      </w:r>
      <w:r w:rsidRPr="00FD55EA">
        <w:rPr>
          <w:rFonts w:ascii="Microsoft YaHei Light" w:eastAsia="Microsoft YaHei Light" w:hAnsi="Microsoft YaHei Light" w:cs="SimSun" w:hint="eastAsia"/>
          <w:sz w:val="28"/>
          <w:szCs w:val="28"/>
        </w:rPr>
        <w:t>师</w:t>
      </w: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 xml:space="preserve">　　　　山梨</w:t>
      </w:r>
      <w:r w:rsidRPr="00FD55EA">
        <w:rPr>
          <w:rFonts w:ascii="Microsoft YaHei Light" w:eastAsia="Microsoft YaHei Light" w:hAnsi="Microsoft YaHei Light" w:cs="SimSun" w:hint="eastAsia"/>
          <w:sz w:val="28"/>
          <w:szCs w:val="28"/>
        </w:rPr>
        <w:t>县</w:t>
      </w: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>日</w:t>
      </w:r>
      <w:r w:rsidRPr="00FD55EA">
        <w:rPr>
          <w:rFonts w:ascii="Microsoft YaHei Light" w:eastAsia="Microsoft YaHei Light" w:hAnsi="Microsoft YaHei Light" w:cs="SimSun" w:hint="eastAsia"/>
          <w:sz w:val="28"/>
          <w:szCs w:val="28"/>
        </w:rPr>
        <w:t>语</w:t>
      </w: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>教育志愿者</w:t>
      </w:r>
      <w:r w:rsidRPr="00FD55EA">
        <w:rPr>
          <w:rFonts w:ascii="Microsoft YaHei Light" w:eastAsia="Microsoft YaHei Light" w:hAnsi="Microsoft YaHei Light" w:cs="SimSun" w:hint="eastAsia"/>
          <w:sz w:val="28"/>
          <w:szCs w:val="28"/>
        </w:rPr>
        <w:t>协</w:t>
      </w: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>会成</w:t>
      </w:r>
      <w:r w:rsidRPr="00FD55EA">
        <w:rPr>
          <w:rFonts w:ascii="Microsoft YaHei Light" w:eastAsia="Microsoft YaHei Light" w:hAnsi="Microsoft YaHei Light" w:cs="SimSun" w:hint="eastAsia"/>
          <w:sz w:val="28"/>
          <w:szCs w:val="28"/>
        </w:rPr>
        <w:t>员</w:t>
      </w:r>
    </w:p>
    <w:p w14:paraId="25F635A0" w14:textId="3750115A" w:rsidR="00FD55EA" w:rsidRPr="00FD55EA" w:rsidRDefault="00FD55EA" w:rsidP="00FD55EA">
      <w:pPr>
        <w:numPr>
          <w:ilvl w:val="0"/>
          <w:numId w:val="1"/>
        </w:numPr>
        <w:rPr>
          <w:rFonts w:ascii="Microsoft YaHei Light" w:eastAsia="Microsoft YaHei Light" w:hAnsi="Microsoft YaHei Light"/>
          <w:sz w:val="28"/>
          <w:szCs w:val="28"/>
        </w:rPr>
      </w:pP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>授</w:t>
      </w:r>
      <w:r w:rsidRPr="00FD55EA">
        <w:rPr>
          <w:rFonts w:ascii="Microsoft YaHei Light" w:eastAsia="Microsoft YaHei Light" w:hAnsi="Microsoft YaHei Light" w:cs="SimSun" w:hint="eastAsia"/>
          <w:sz w:val="28"/>
          <w:szCs w:val="28"/>
        </w:rPr>
        <w:t>课</w:t>
      </w: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>期</w:t>
      </w:r>
      <w:r w:rsidRPr="00FD55EA">
        <w:rPr>
          <w:rFonts w:ascii="Microsoft YaHei Light" w:eastAsia="Microsoft YaHei Light" w:hAnsi="Microsoft YaHei Light" w:cs="SimSun" w:hint="eastAsia"/>
          <w:sz w:val="28"/>
          <w:szCs w:val="28"/>
        </w:rPr>
        <w:t>间</w:t>
      </w: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 xml:space="preserve">　　</w:t>
      </w:r>
      <w:r w:rsidR="00EF2925">
        <w:rPr>
          <w:rFonts w:asciiTheme="minorEastAsia" w:hAnsiTheme="minorEastAsia" w:hint="eastAsia"/>
          <w:sz w:val="28"/>
          <w:szCs w:val="28"/>
        </w:rPr>
        <w:t>全</w:t>
      </w: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>年</w:t>
      </w:r>
    </w:p>
    <w:p w14:paraId="71740992" w14:textId="65F31309" w:rsidR="00FD55EA" w:rsidRPr="00FD55EA" w:rsidRDefault="00FD55EA" w:rsidP="00FD55EA">
      <w:pPr>
        <w:numPr>
          <w:ilvl w:val="0"/>
          <w:numId w:val="1"/>
        </w:numPr>
        <w:rPr>
          <w:rFonts w:ascii="Microsoft YaHei Light" w:eastAsia="Microsoft YaHei Light" w:hAnsi="Microsoft YaHei Light"/>
          <w:sz w:val="28"/>
          <w:szCs w:val="28"/>
        </w:rPr>
      </w:pP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>授</w:t>
      </w:r>
      <w:r w:rsidRPr="00FD55EA">
        <w:rPr>
          <w:rFonts w:ascii="Microsoft YaHei Light" w:eastAsia="Microsoft YaHei Light" w:hAnsi="Microsoft YaHei Light" w:cs="SimSun" w:hint="eastAsia"/>
          <w:sz w:val="28"/>
          <w:szCs w:val="28"/>
        </w:rPr>
        <w:t>课</w:t>
      </w: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>方式　　根据学生的日</w:t>
      </w:r>
      <w:r w:rsidRPr="00FD55EA">
        <w:rPr>
          <w:rFonts w:ascii="Microsoft YaHei Light" w:eastAsia="Microsoft YaHei Light" w:hAnsi="Microsoft YaHei Light" w:cs="SimSun" w:hint="eastAsia"/>
          <w:sz w:val="28"/>
          <w:szCs w:val="28"/>
        </w:rPr>
        <w:t>语</w:t>
      </w: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>水平以及需要</w:t>
      </w:r>
      <w:r w:rsidRPr="00FD55EA">
        <w:rPr>
          <w:rFonts w:ascii="Microsoft YaHei Light" w:eastAsia="Microsoft YaHei Light" w:hAnsi="Microsoft YaHei Light"/>
          <w:sz w:val="28"/>
          <w:szCs w:val="28"/>
        </w:rPr>
        <w:t xml:space="preserve"> </w:t>
      </w:r>
    </w:p>
    <w:p w14:paraId="1AED7E94" w14:textId="79C25D4B" w:rsidR="00FD55EA" w:rsidRPr="00FD55EA" w:rsidRDefault="00FD55EA" w:rsidP="00FD55EA">
      <w:pPr>
        <w:numPr>
          <w:ilvl w:val="0"/>
          <w:numId w:val="1"/>
        </w:numPr>
        <w:rPr>
          <w:rFonts w:ascii="Microsoft YaHei Light" w:eastAsia="Microsoft YaHei Light" w:hAnsi="Microsoft YaHei Light"/>
          <w:sz w:val="28"/>
          <w:szCs w:val="28"/>
        </w:rPr>
      </w:pPr>
      <w:r w:rsidRPr="00FD55EA">
        <w:rPr>
          <w:rFonts w:ascii="Microsoft YaHei Light" w:eastAsia="Microsoft YaHei Light" w:hAnsi="Microsoft YaHei Light" w:cs="SimSun" w:hint="eastAsia"/>
          <w:sz w:val="28"/>
          <w:szCs w:val="28"/>
        </w:rPr>
        <w:t>场</w:t>
      </w: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>所　　　　山梨</w:t>
      </w:r>
      <w:r w:rsidRPr="00FD55EA">
        <w:rPr>
          <w:rFonts w:ascii="Microsoft YaHei Light" w:eastAsia="Microsoft YaHei Light" w:hAnsi="Microsoft YaHei Light" w:cs="SimSun" w:hint="eastAsia"/>
          <w:sz w:val="28"/>
          <w:szCs w:val="28"/>
        </w:rPr>
        <w:t>县</w:t>
      </w: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>内的五个地区一一</w:t>
      </w:r>
      <w:r w:rsidRPr="00F579E9">
        <w:rPr>
          <w:rFonts w:ascii="Microsoft YaHei Light" w:eastAsia="Microsoft YaHei Light" w:hAnsi="Microsoft YaHei Light" w:hint="eastAsia"/>
          <w:sz w:val="28"/>
          <w:szCs w:val="28"/>
        </w:rPr>
        <w:t>甲府·峡中·峡</w:t>
      </w:r>
      <w:r w:rsidRPr="00F579E9">
        <w:rPr>
          <w:rFonts w:ascii="Microsoft YaHei Light" w:eastAsia="Microsoft YaHei Light" w:hAnsi="Microsoft YaHei Light" w:cs="SimSun" w:hint="eastAsia"/>
          <w:sz w:val="28"/>
          <w:szCs w:val="28"/>
        </w:rPr>
        <w:t>东</w:t>
      </w:r>
      <w:r w:rsidRPr="00F579E9">
        <w:rPr>
          <w:rFonts w:ascii="Microsoft YaHei Light" w:eastAsia="Microsoft YaHei Light" w:hAnsi="Microsoft YaHei Light" w:hint="eastAsia"/>
          <w:sz w:val="28"/>
          <w:szCs w:val="28"/>
        </w:rPr>
        <w:t>·峡南·峡北</w:t>
      </w:r>
    </w:p>
    <w:p w14:paraId="241DBD59" w14:textId="63BF4783" w:rsidR="00FD55EA" w:rsidRPr="00FD55EA" w:rsidRDefault="00FD55EA" w:rsidP="00FD55EA">
      <w:pPr>
        <w:numPr>
          <w:ilvl w:val="0"/>
          <w:numId w:val="1"/>
        </w:numPr>
        <w:rPr>
          <w:rFonts w:ascii="Microsoft YaHei Light" w:eastAsia="Microsoft YaHei Light" w:hAnsi="Microsoft YaHei Light"/>
          <w:sz w:val="28"/>
          <w:szCs w:val="28"/>
        </w:rPr>
      </w:pP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>授</w:t>
      </w:r>
      <w:r w:rsidRPr="00FD55EA">
        <w:rPr>
          <w:rFonts w:ascii="Microsoft YaHei Light" w:eastAsia="Microsoft YaHei Light" w:hAnsi="Microsoft YaHei Light" w:cs="SimSun" w:hint="eastAsia"/>
          <w:sz w:val="28"/>
          <w:szCs w:val="28"/>
        </w:rPr>
        <w:t>课时间</w:t>
      </w:r>
      <w:r>
        <w:rPr>
          <w:rFonts w:asciiTheme="minorEastAsia" w:hAnsiTheme="minorEastAsia" w:cs="SimSun" w:hint="eastAsia"/>
          <w:sz w:val="28"/>
          <w:szCs w:val="28"/>
        </w:rPr>
        <w:t xml:space="preserve">　　</w:t>
      </w:r>
      <w:r w:rsidRPr="00FD55EA">
        <w:rPr>
          <w:rFonts w:asciiTheme="minorEastAsia" w:hAnsiTheme="minorEastAsia" w:cs="SimSun"/>
          <w:sz w:val="28"/>
          <w:szCs w:val="28"/>
        </w:rPr>
        <w:t>90分</w:t>
      </w:r>
      <w:r w:rsidRPr="00FD55EA">
        <w:rPr>
          <w:rFonts w:ascii="SimSun" w:eastAsia="SimSun" w:hAnsi="SimSun" w:cs="SimSun" w:hint="eastAsia"/>
          <w:sz w:val="28"/>
          <w:szCs w:val="28"/>
        </w:rPr>
        <w:t>钟</w:t>
      </w:r>
    </w:p>
    <w:p w14:paraId="23F5C10C" w14:textId="10F65935" w:rsidR="00FD55EA" w:rsidRPr="00FD55EA" w:rsidRDefault="00FD55EA" w:rsidP="00FD55EA">
      <w:pPr>
        <w:numPr>
          <w:ilvl w:val="0"/>
          <w:numId w:val="1"/>
        </w:numPr>
        <w:rPr>
          <w:rFonts w:ascii="Microsoft YaHei Light" w:eastAsia="Microsoft YaHei Light" w:hAnsi="Microsoft YaHei Light"/>
          <w:sz w:val="28"/>
          <w:szCs w:val="28"/>
        </w:rPr>
      </w:pP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 xml:space="preserve">教材　　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>按照学生的水平和需要</w:t>
      </w:r>
      <w:r w:rsidRPr="00FD55EA">
        <w:rPr>
          <w:rFonts w:ascii="Microsoft YaHei Light" w:eastAsia="Microsoft YaHei Light" w:hAnsi="Microsoft YaHei Light" w:cs="SimSun" w:hint="eastAsia"/>
          <w:sz w:val="28"/>
          <w:szCs w:val="28"/>
        </w:rPr>
        <w:t>选择</w:t>
      </w: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>教材</w:t>
      </w:r>
    </w:p>
    <w:p w14:paraId="25FBA84D" w14:textId="1B54DEC5" w:rsidR="00FD55EA" w:rsidRPr="00FD55EA" w:rsidRDefault="00FD55EA" w:rsidP="00FD55EA">
      <w:pPr>
        <w:numPr>
          <w:ilvl w:val="0"/>
          <w:numId w:val="1"/>
        </w:numPr>
        <w:rPr>
          <w:rFonts w:ascii="Microsoft YaHei Light" w:eastAsia="Microsoft YaHei Light" w:hAnsi="Microsoft YaHei Light"/>
          <w:sz w:val="28"/>
          <w:szCs w:val="28"/>
        </w:rPr>
      </w:pPr>
      <w:r w:rsidRPr="00FD55EA">
        <w:rPr>
          <w:rFonts w:ascii="Microsoft YaHei Light" w:eastAsia="Microsoft YaHei Light" w:hAnsi="Microsoft YaHei Light" w:cs="SimSun" w:hint="eastAsia"/>
          <w:sz w:val="28"/>
          <w:szCs w:val="28"/>
        </w:rPr>
        <w:t>费</w:t>
      </w: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 xml:space="preserve">用　　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FD55EA">
        <w:rPr>
          <w:rFonts w:ascii="Microsoft YaHei Light" w:eastAsia="Microsoft YaHei Light" w:hAnsi="Microsoft YaHei Light"/>
          <w:sz w:val="28"/>
          <w:szCs w:val="28"/>
        </w:rPr>
        <w:t>90分</w:t>
      </w: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>钟</w:t>
      </w:r>
      <w:r w:rsidRPr="00FD55EA">
        <w:rPr>
          <w:rFonts w:ascii="Microsoft YaHei Light" w:eastAsia="Microsoft YaHei Light" w:hAnsi="Microsoft YaHei Light"/>
          <w:sz w:val="28"/>
          <w:szCs w:val="28"/>
        </w:rPr>
        <w:t>/</w:t>
      </w:r>
      <w:r w:rsidRPr="00FD55EA">
        <w:t xml:space="preserve"> </w:t>
      </w:r>
      <w:r w:rsidRPr="00FD55EA">
        <w:rPr>
          <w:rFonts w:ascii="Microsoft YaHei Light" w:eastAsia="Microsoft YaHei Light" w:hAnsi="Microsoft YaHei Light"/>
          <w:sz w:val="28"/>
          <w:szCs w:val="28"/>
        </w:rPr>
        <w:t>1000日</w:t>
      </w: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>圆</w:t>
      </w:r>
    </w:p>
    <w:p w14:paraId="42745BA1" w14:textId="2F78411E" w:rsidR="00FD55EA" w:rsidRPr="00FD55EA" w:rsidRDefault="00FD55EA" w:rsidP="00FD55EA">
      <w:pPr>
        <w:numPr>
          <w:ilvl w:val="0"/>
          <w:numId w:val="1"/>
        </w:numPr>
        <w:rPr>
          <w:rFonts w:ascii="Microsoft YaHei Light" w:eastAsia="Microsoft YaHei Light" w:hAnsi="Microsoft YaHei Light"/>
          <w:sz w:val="28"/>
          <w:szCs w:val="28"/>
        </w:rPr>
      </w:pP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>申</w:t>
      </w:r>
      <w:r w:rsidRPr="00FD55EA">
        <w:rPr>
          <w:rFonts w:ascii="Microsoft YaHei Light" w:eastAsia="Microsoft YaHei Light" w:hAnsi="Microsoft YaHei Light" w:cs="SimSun" w:hint="eastAsia"/>
          <w:sz w:val="28"/>
          <w:szCs w:val="28"/>
        </w:rPr>
        <w:t>请</w:t>
      </w: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 xml:space="preserve">方法　</w:t>
      </w:r>
      <w:r w:rsidRPr="00FD55EA">
        <w:rPr>
          <w:rFonts w:ascii="Microsoft YaHei Light" w:eastAsia="Microsoft YaHei Light" w:hAnsi="Microsoft YaHei Light" w:cs="SimSun" w:hint="eastAsia"/>
          <w:sz w:val="28"/>
          <w:szCs w:val="28"/>
        </w:rPr>
        <w:t>请</w:t>
      </w: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>填写</w:t>
      </w:r>
      <w:r w:rsidRPr="00FD55EA">
        <w:rPr>
          <w:rFonts w:ascii="Microsoft YaHei Light" w:eastAsia="Microsoft YaHei Light" w:hAnsi="Microsoft YaHei Light" w:cs="SimSun" w:hint="eastAsia"/>
          <w:sz w:val="28"/>
          <w:szCs w:val="28"/>
        </w:rPr>
        <w:t>规</w:t>
      </w: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>定的申</w:t>
      </w:r>
      <w:r w:rsidRPr="00FD55EA">
        <w:rPr>
          <w:rFonts w:ascii="Microsoft YaHei Light" w:eastAsia="Microsoft YaHei Light" w:hAnsi="Microsoft YaHei Light" w:cs="SimSun" w:hint="eastAsia"/>
          <w:sz w:val="28"/>
          <w:szCs w:val="28"/>
        </w:rPr>
        <w:t>请</w:t>
      </w: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>表后，送交至下列地点</w:t>
      </w:r>
      <w:r w:rsidR="00447DF7">
        <w:rPr>
          <w:rFonts w:ascii="Microsoft YaHei Light" w:hAnsi="Microsoft YaHei Light" w:hint="eastAsia"/>
          <w:sz w:val="28"/>
          <w:szCs w:val="28"/>
        </w:rPr>
        <w:t xml:space="preserve"> </w:t>
      </w:r>
      <w:r w:rsidR="00447DF7" w:rsidRPr="00447DF7">
        <w:rPr>
          <w:rFonts w:ascii="Microsoft YaHei Light" w:hAnsi="Microsoft YaHei Light" w:hint="eastAsia"/>
          <w:sz w:val="28"/>
          <w:szCs w:val="28"/>
        </w:rPr>
        <w:t>（</w:t>
      </w:r>
      <w:r w:rsidR="00447DF7" w:rsidRPr="00447DF7">
        <w:rPr>
          <w:rFonts w:ascii="Microsoft YaHei Light" w:hAnsi="Microsoft YaHei Light"/>
          <w:sz w:val="28"/>
          <w:szCs w:val="28"/>
        </w:rPr>
        <w:t>a</w:t>
      </w:r>
      <w:r w:rsidR="00447DF7" w:rsidRPr="00447DF7">
        <w:rPr>
          <w:rFonts w:ascii="Microsoft YaHei Light" w:hAnsi="Microsoft YaHei Light"/>
          <w:sz w:val="28"/>
          <w:szCs w:val="28"/>
        </w:rPr>
        <w:t>）或（</w:t>
      </w:r>
      <w:r w:rsidR="00447DF7" w:rsidRPr="00447DF7">
        <w:rPr>
          <w:rFonts w:ascii="Microsoft YaHei Light" w:hAnsi="Microsoft YaHei Light"/>
          <w:sz w:val="28"/>
          <w:szCs w:val="28"/>
        </w:rPr>
        <w:t>b</w:t>
      </w:r>
      <w:r w:rsidR="00447DF7" w:rsidRPr="00447DF7">
        <w:rPr>
          <w:rFonts w:ascii="Microsoft YaHei Light" w:hAnsi="Microsoft YaHei Light"/>
          <w:sz w:val="28"/>
          <w:szCs w:val="28"/>
        </w:rPr>
        <w:t>）</w:t>
      </w:r>
    </w:p>
    <w:p w14:paraId="04EBF82C" w14:textId="664A582C" w:rsidR="00FD55EA" w:rsidRDefault="00FD55EA" w:rsidP="00FD55EA">
      <w:pPr>
        <w:ind w:firstLineChars="300" w:firstLine="840"/>
        <w:rPr>
          <w:rFonts w:ascii="Microsoft YaHei Light" w:hAnsi="Microsoft YaHei Light"/>
          <w:sz w:val="28"/>
          <w:szCs w:val="28"/>
        </w:rPr>
      </w:pP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>（申</w:t>
      </w:r>
      <w:r w:rsidRPr="00FD55EA">
        <w:rPr>
          <w:rFonts w:ascii="Microsoft YaHei Light" w:eastAsia="Microsoft YaHei Light" w:hAnsi="Microsoft YaHei Light" w:cs="SimSun" w:hint="eastAsia"/>
          <w:sz w:val="28"/>
          <w:szCs w:val="28"/>
        </w:rPr>
        <w:t>请</w:t>
      </w: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>表有中文·</w:t>
      </w:r>
      <w:r w:rsidRPr="00FD55EA">
        <w:rPr>
          <w:rFonts w:ascii="Microsoft YaHei Light" w:eastAsia="Microsoft YaHei Light" w:hAnsi="Microsoft YaHei Light" w:cs="SimSun" w:hint="eastAsia"/>
          <w:sz w:val="28"/>
          <w:szCs w:val="28"/>
        </w:rPr>
        <w:t>韩语</w:t>
      </w: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>·英</w:t>
      </w:r>
      <w:r w:rsidRPr="00FD55EA">
        <w:rPr>
          <w:rFonts w:ascii="Microsoft YaHei Light" w:eastAsia="Microsoft YaHei Light" w:hAnsi="Microsoft YaHei Light" w:cs="SimSun" w:hint="eastAsia"/>
          <w:sz w:val="28"/>
          <w:szCs w:val="28"/>
        </w:rPr>
        <w:t>语</w:t>
      </w: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>·葡萄牙</w:t>
      </w:r>
      <w:r w:rsidRPr="00FD55EA">
        <w:rPr>
          <w:rFonts w:ascii="Microsoft YaHei Light" w:eastAsia="Microsoft YaHei Light" w:hAnsi="Microsoft YaHei Light" w:cs="SimSun" w:hint="eastAsia"/>
          <w:sz w:val="28"/>
          <w:szCs w:val="28"/>
        </w:rPr>
        <w:t>语</w:t>
      </w: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>·西班牙</w:t>
      </w:r>
      <w:r w:rsidRPr="00FD55EA">
        <w:rPr>
          <w:rFonts w:ascii="Microsoft YaHei Light" w:eastAsia="Microsoft YaHei Light" w:hAnsi="Microsoft YaHei Light" w:cs="SimSun" w:hint="eastAsia"/>
          <w:sz w:val="28"/>
          <w:szCs w:val="28"/>
        </w:rPr>
        <w:t>语</w:t>
      </w: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>翻</w:t>
      </w:r>
      <w:r w:rsidRPr="00FD55EA">
        <w:rPr>
          <w:rFonts w:ascii="Microsoft YaHei Light" w:eastAsia="Microsoft YaHei Light" w:hAnsi="Microsoft YaHei Light" w:cs="SimSun" w:hint="eastAsia"/>
          <w:sz w:val="28"/>
          <w:szCs w:val="28"/>
        </w:rPr>
        <w:t>译</w:t>
      </w: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>版）</w:t>
      </w:r>
    </w:p>
    <w:p w14:paraId="1CA30D01" w14:textId="77777777" w:rsidR="00FD55EA" w:rsidRPr="00FD55EA" w:rsidRDefault="00FD55EA" w:rsidP="00FD55EA">
      <w:pPr>
        <w:ind w:firstLineChars="300" w:firstLine="840"/>
        <w:rPr>
          <w:rFonts w:ascii="Microsoft YaHei Light" w:hAnsi="Microsoft YaHei Light"/>
          <w:sz w:val="28"/>
          <w:szCs w:val="28"/>
        </w:rPr>
      </w:pPr>
    </w:p>
    <w:p w14:paraId="6B9C6ACD" w14:textId="2955DF7F" w:rsidR="00FD55EA" w:rsidRPr="00A06ECE" w:rsidRDefault="00FD55EA" w:rsidP="00FD55EA">
      <w:pPr>
        <w:ind w:firstLineChars="200" w:firstLine="560"/>
        <w:rPr>
          <w:rFonts w:ascii="Microsoft YaHei Light" w:eastAsia="Microsoft YaHei Light" w:hAnsi="Microsoft YaHei Light"/>
          <w:sz w:val="28"/>
          <w:szCs w:val="28"/>
          <w:u w:val="single"/>
        </w:rPr>
      </w:pPr>
    </w:p>
    <w:p w14:paraId="6ABA2ADD" w14:textId="77777777" w:rsidR="00FD55EA" w:rsidRPr="00FD55EA" w:rsidRDefault="00FD55EA" w:rsidP="00FD55EA">
      <w:pPr>
        <w:rPr>
          <w:rFonts w:ascii="Microsoft YaHei Light" w:eastAsia="Microsoft YaHei Light" w:hAnsi="Microsoft YaHei Light"/>
          <w:sz w:val="28"/>
          <w:szCs w:val="28"/>
        </w:rPr>
      </w:pPr>
    </w:p>
    <w:p w14:paraId="030B4BD0" w14:textId="2C77238E" w:rsidR="00FD55EA" w:rsidRPr="00FD55EA" w:rsidRDefault="003F26BE" w:rsidP="00FD55EA">
      <w:pPr>
        <w:rPr>
          <w:rFonts w:ascii="Microsoft YaHei Light" w:eastAsia="Microsoft YaHei Light" w:hAnsi="Microsoft YaHei Light"/>
          <w:sz w:val="36"/>
          <w:szCs w:val="36"/>
        </w:rPr>
      </w:pPr>
      <w:r w:rsidRPr="003F26BE">
        <w:rPr>
          <w:rFonts w:ascii="Microsoft YaHei Light" w:eastAsia="Microsoft YaHei Light" w:hAnsi="Microsoft YaHei Light" w:cs="SimSun" w:hint="eastAsia"/>
          <w:sz w:val="36"/>
          <w:szCs w:val="36"/>
        </w:rPr>
        <w:t>咨询服务</w:t>
      </w:r>
    </w:p>
    <w:p w14:paraId="636810C6" w14:textId="77777777" w:rsidR="00FD55EA" w:rsidRPr="00FD55EA" w:rsidRDefault="00FD55EA" w:rsidP="00FD55EA">
      <w:pPr>
        <w:rPr>
          <w:rFonts w:ascii="Microsoft YaHei Light" w:eastAsia="Microsoft YaHei Light" w:hAnsi="Microsoft YaHei Light"/>
          <w:sz w:val="28"/>
          <w:szCs w:val="28"/>
        </w:rPr>
      </w:pPr>
    </w:p>
    <w:p w14:paraId="2A586E33" w14:textId="3BD90240" w:rsidR="00FD55EA" w:rsidRPr="00447DF7" w:rsidRDefault="00447DF7" w:rsidP="00447DF7">
      <w:pPr>
        <w:pStyle w:val="a5"/>
        <w:numPr>
          <w:ilvl w:val="0"/>
          <w:numId w:val="2"/>
        </w:numPr>
        <w:ind w:leftChars="0"/>
        <w:rPr>
          <w:rFonts w:ascii="Microsoft YaHei Light" w:eastAsia="Microsoft YaHei Light" w:hAnsi="Microsoft YaHei Light"/>
          <w:b/>
          <w:bCs/>
          <w:sz w:val="28"/>
          <w:szCs w:val="28"/>
        </w:rPr>
      </w:pPr>
      <w:r>
        <w:rPr>
          <w:rFonts w:ascii="Microsoft YaHei Light" w:hAnsi="Microsoft YaHei Light" w:hint="eastAsia"/>
          <w:b/>
          <w:bCs/>
          <w:sz w:val="28"/>
          <w:szCs w:val="28"/>
        </w:rPr>
        <w:t xml:space="preserve"> </w:t>
      </w:r>
      <w:r w:rsidR="00FD55EA" w:rsidRPr="00447DF7">
        <w:rPr>
          <w:rFonts w:ascii="Microsoft YaHei Light" w:eastAsia="Microsoft YaHei Light" w:hAnsi="Microsoft YaHei Light" w:hint="eastAsia"/>
          <w:b/>
          <w:bCs/>
          <w:sz w:val="28"/>
          <w:szCs w:val="28"/>
        </w:rPr>
        <w:t>山梨</w:t>
      </w:r>
      <w:r w:rsidR="00FD55EA" w:rsidRPr="00447DF7">
        <w:rPr>
          <w:rFonts w:ascii="Microsoft YaHei Light" w:eastAsia="Microsoft YaHei Light" w:hAnsi="Microsoft YaHei Light" w:cs="SimSun" w:hint="eastAsia"/>
          <w:b/>
          <w:bCs/>
          <w:sz w:val="28"/>
          <w:szCs w:val="28"/>
        </w:rPr>
        <w:t>县</w:t>
      </w:r>
      <w:r w:rsidR="00FD55EA" w:rsidRPr="00447DF7">
        <w:rPr>
          <w:rFonts w:ascii="Microsoft YaHei Light" w:eastAsia="Microsoft YaHei Light" w:hAnsi="Microsoft YaHei Light" w:hint="eastAsia"/>
          <w:b/>
          <w:bCs/>
          <w:sz w:val="28"/>
          <w:szCs w:val="28"/>
        </w:rPr>
        <w:t>日</w:t>
      </w:r>
      <w:r w:rsidR="00FD55EA" w:rsidRPr="00447DF7">
        <w:rPr>
          <w:rFonts w:ascii="Microsoft YaHei Light" w:eastAsia="Microsoft YaHei Light" w:hAnsi="Microsoft YaHei Light" w:cs="SimSun" w:hint="eastAsia"/>
          <w:b/>
          <w:bCs/>
          <w:sz w:val="28"/>
          <w:szCs w:val="28"/>
        </w:rPr>
        <w:t>语</w:t>
      </w:r>
      <w:r w:rsidR="00FD55EA" w:rsidRPr="00447DF7">
        <w:rPr>
          <w:rFonts w:ascii="Microsoft YaHei Light" w:eastAsia="Microsoft YaHei Light" w:hAnsi="Microsoft YaHei Light" w:hint="eastAsia"/>
          <w:b/>
          <w:bCs/>
          <w:sz w:val="28"/>
          <w:szCs w:val="28"/>
        </w:rPr>
        <w:t>教育志愿者</w:t>
      </w:r>
      <w:r w:rsidR="00FD55EA" w:rsidRPr="00447DF7">
        <w:rPr>
          <w:rFonts w:ascii="Microsoft YaHei Light" w:eastAsia="Microsoft YaHei Light" w:hAnsi="Microsoft YaHei Light" w:cs="SimSun" w:hint="eastAsia"/>
          <w:b/>
          <w:bCs/>
          <w:sz w:val="28"/>
          <w:szCs w:val="28"/>
        </w:rPr>
        <w:t>协</w:t>
      </w:r>
      <w:r w:rsidR="00FD55EA" w:rsidRPr="00447DF7">
        <w:rPr>
          <w:rFonts w:ascii="Microsoft YaHei Light" w:eastAsia="Microsoft YaHei Light" w:hAnsi="Microsoft YaHei Light" w:hint="eastAsia"/>
          <w:b/>
          <w:bCs/>
          <w:sz w:val="28"/>
          <w:szCs w:val="28"/>
        </w:rPr>
        <w:t>会（</w:t>
      </w:r>
      <w:r w:rsidR="00FD55EA" w:rsidRPr="00447DF7">
        <w:rPr>
          <w:rFonts w:ascii="Microsoft YaHei Light" w:eastAsia="Microsoft YaHei Light" w:hAnsi="Microsoft YaHei Light" w:cs="SimSun" w:hint="eastAsia"/>
          <w:b/>
          <w:bCs/>
          <w:sz w:val="28"/>
          <w:szCs w:val="28"/>
        </w:rPr>
        <w:t>简</w:t>
      </w:r>
      <w:r w:rsidR="00FD55EA" w:rsidRPr="00447DF7">
        <w:rPr>
          <w:rFonts w:ascii="Microsoft YaHei Light" w:eastAsia="Microsoft YaHei Light" w:hAnsi="Microsoft YaHei Light" w:hint="eastAsia"/>
          <w:b/>
          <w:bCs/>
          <w:sz w:val="28"/>
          <w:szCs w:val="28"/>
        </w:rPr>
        <w:t>称：</w:t>
      </w:r>
      <w:r w:rsidR="00FD55EA" w:rsidRPr="00447DF7">
        <w:rPr>
          <w:rFonts w:ascii="Microsoft YaHei Light" w:eastAsia="Microsoft YaHei Light" w:hAnsi="Microsoft YaHei Light"/>
          <w:b/>
          <w:bCs/>
          <w:sz w:val="28"/>
          <w:szCs w:val="28"/>
        </w:rPr>
        <w:t>YNV)</w:t>
      </w:r>
      <w:r w:rsidR="00FD55EA" w:rsidRPr="00447DF7">
        <w:rPr>
          <w:rFonts w:ascii="Microsoft YaHei Light" w:eastAsia="Microsoft YaHei Light" w:hAnsi="Microsoft YaHei Light" w:hint="eastAsia"/>
          <w:b/>
          <w:bCs/>
          <w:sz w:val="28"/>
          <w:szCs w:val="28"/>
        </w:rPr>
        <w:t>事</w:t>
      </w:r>
      <w:r w:rsidR="00FD55EA" w:rsidRPr="00447DF7">
        <w:rPr>
          <w:rFonts w:ascii="Microsoft YaHei Light" w:eastAsia="Microsoft YaHei Light" w:hAnsi="Microsoft YaHei Light" w:cs="SimSun" w:hint="eastAsia"/>
          <w:b/>
          <w:bCs/>
          <w:sz w:val="28"/>
          <w:szCs w:val="28"/>
        </w:rPr>
        <w:t>务</w:t>
      </w:r>
      <w:r w:rsidR="00FD55EA" w:rsidRPr="00447DF7">
        <w:rPr>
          <w:rFonts w:ascii="Microsoft YaHei Light" w:eastAsia="Microsoft YaHei Light" w:hAnsi="Microsoft YaHei Light" w:hint="eastAsia"/>
          <w:b/>
          <w:bCs/>
          <w:sz w:val="28"/>
          <w:szCs w:val="28"/>
        </w:rPr>
        <w:t>局</w:t>
      </w:r>
    </w:p>
    <w:p w14:paraId="1D886515" w14:textId="3B362395" w:rsidR="00FD55EA" w:rsidRDefault="00447DF7" w:rsidP="00447DF7">
      <w:pPr>
        <w:ind w:firstLineChars="300" w:firstLine="840"/>
        <w:rPr>
          <w:rFonts w:ascii="Microsoft YaHei Light" w:eastAsia="Microsoft YaHei Light" w:hAnsi="Microsoft YaHei Light"/>
          <w:sz w:val="28"/>
          <w:szCs w:val="28"/>
        </w:rPr>
      </w:pPr>
      <w:r w:rsidRPr="00447DF7">
        <w:rPr>
          <w:rFonts w:ascii="Microsoft YaHei Light" w:eastAsia="Microsoft YaHei Light" w:hAnsi="Microsoft YaHei Light" w:hint="eastAsia"/>
          <w:sz w:val="28"/>
          <w:szCs w:val="28"/>
        </w:rPr>
        <w:t>电子邮件</w:t>
      </w:r>
      <w:r>
        <w:rPr>
          <w:rFonts w:ascii="Microsoft YaHei Light" w:hAnsi="Microsoft YaHei Light" w:hint="eastAsia"/>
          <w:sz w:val="28"/>
          <w:szCs w:val="28"/>
        </w:rPr>
        <w:t xml:space="preserve"> </w:t>
      </w:r>
      <w:r>
        <w:rPr>
          <w:rFonts w:ascii="Microsoft YaHei Light" w:hAnsi="Microsoft YaHei Light"/>
          <w:sz w:val="28"/>
          <w:szCs w:val="28"/>
        </w:rPr>
        <w:t xml:space="preserve"> </w:t>
      </w:r>
      <w:r w:rsidRPr="00F55075">
        <w:rPr>
          <w:rFonts w:ascii="Microsoft YaHei Light" w:hAnsi="Microsoft YaHei Light"/>
          <w:b/>
          <w:bCs/>
          <w:color w:val="000000" w:themeColor="text1"/>
          <w:sz w:val="28"/>
          <w:szCs w:val="28"/>
        </w:rPr>
        <w:t xml:space="preserve"> </w:t>
      </w:r>
      <w:hyperlink r:id="rId5" w:history="1">
        <w:r w:rsidRPr="00F55075">
          <w:rPr>
            <w:rStyle w:val="a3"/>
            <w:rFonts w:ascii="Microsoft YaHei Light" w:eastAsia="Microsoft YaHei Light" w:hAnsi="Microsoft YaHei Light"/>
            <w:b/>
            <w:bCs/>
            <w:color w:val="000000" w:themeColor="text1"/>
            <w:sz w:val="28"/>
            <w:szCs w:val="28"/>
            <w:u w:val="none"/>
          </w:rPr>
          <w:t>ynv_office@yahoo.ne.jp</w:t>
        </w:r>
      </w:hyperlink>
    </w:p>
    <w:p w14:paraId="33086AE8" w14:textId="77777777" w:rsidR="00FD55EA" w:rsidRPr="00FD55EA" w:rsidRDefault="00FD55EA" w:rsidP="00FD55EA">
      <w:pPr>
        <w:rPr>
          <w:rFonts w:ascii="Microsoft YaHei Light" w:hAnsi="Microsoft YaHei Light"/>
          <w:sz w:val="28"/>
          <w:szCs w:val="28"/>
        </w:rPr>
      </w:pPr>
    </w:p>
    <w:p w14:paraId="149AA635" w14:textId="34213854" w:rsidR="00FD55EA" w:rsidRPr="00447DF7" w:rsidRDefault="00FD55EA" w:rsidP="00447DF7">
      <w:pPr>
        <w:pStyle w:val="a5"/>
        <w:numPr>
          <w:ilvl w:val="0"/>
          <w:numId w:val="2"/>
        </w:numPr>
        <w:ind w:leftChars="0"/>
        <w:rPr>
          <w:rFonts w:ascii="Microsoft YaHei Light" w:eastAsia="Microsoft YaHei Light" w:hAnsi="Microsoft YaHei Light"/>
          <w:b/>
          <w:bCs/>
          <w:sz w:val="28"/>
          <w:szCs w:val="28"/>
        </w:rPr>
      </w:pPr>
      <w:r w:rsidRPr="00447DF7">
        <w:rPr>
          <w:rFonts w:ascii="Microsoft YaHei Light" w:eastAsia="Microsoft YaHei Light" w:hAnsi="Microsoft YaHei Light" w:hint="eastAsia"/>
          <w:b/>
          <w:bCs/>
          <w:sz w:val="28"/>
          <w:szCs w:val="28"/>
        </w:rPr>
        <w:t>（</w:t>
      </w:r>
      <w:r w:rsidR="00E50EA1">
        <w:rPr>
          <w:rFonts w:asciiTheme="minorEastAsia" w:hAnsiTheme="minorEastAsia" w:hint="eastAsia"/>
          <w:b/>
          <w:bCs/>
          <w:sz w:val="28"/>
          <w:szCs w:val="28"/>
        </w:rPr>
        <w:t>公</w:t>
      </w:r>
      <w:r w:rsidRPr="00447DF7">
        <w:rPr>
          <w:rFonts w:ascii="Microsoft YaHei Light" w:eastAsia="Microsoft YaHei Light" w:hAnsi="Microsoft YaHei Light" w:cs="SimSun" w:hint="eastAsia"/>
          <w:b/>
          <w:bCs/>
          <w:sz w:val="28"/>
          <w:szCs w:val="28"/>
        </w:rPr>
        <w:t>财</w:t>
      </w:r>
      <w:r w:rsidRPr="00447DF7">
        <w:rPr>
          <w:rFonts w:ascii="Microsoft YaHei Light" w:eastAsia="Microsoft YaHei Light" w:hAnsi="Microsoft YaHei Light" w:hint="eastAsia"/>
          <w:b/>
          <w:bCs/>
          <w:sz w:val="28"/>
          <w:szCs w:val="28"/>
        </w:rPr>
        <w:t>）山梨</w:t>
      </w:r>
      <w:r w:rsidRPr="00447DF7">
        <w:rPr>
          <w:rFonts w:ascii="Microsoft YaHei Light" w:eastAsia="Microsoft YaHei Light" w:hAnsi="Microsoft YaHei Light" w:cs="SimSun" w:hint="eastAsia"/>
          <w:b/>
          <w:bCs/>
          <w:sz w:val="28"/>
          <w:szCs w:val="28"/>
        </w:rPr>
        <w:t>县</w:t>
      </w:r>
      <w:r w:rsidRPr="00447DF7">
        <w:rPr>
          <w:rFonts w:ascii="Microsoft YaHei Light" w:eastAsia="Microsoft YaHei Light" w:hAnsi="Microsoft YaHei Light" w:hint="eastAsia"/>
          <w:b/>
          <w:bCs/>
          <w:sz w:val="28"/>
          <w:szCs w:val="28"/>
        </w:rPr>
        <w:t>国</w:t>
      </w:r>
      <w:r w:rsidRPr="00447DF7">
        <w:rPr>
          <w:rFonts w:ascii="Microsoft YaHei Light" w:eastAsia="Microsoft YaHei Light" w:hAnsi="Microsoft YaHei Light" w:cs="SimSun" w:hint="eastAsia"/>
          <w:b/>
          <w:bCs/>
          <w:sz w:val="28"/>
          <w:szCs w:val="28"/>
        </w:rPr>
        <w:t>际</w:t>
      </w:r>
      <w:r w:rsidRPr="00447DF7">
        <w:rPr>
          <w:rFonts w:ascii="Microsoft YaHei Light" w:eastAsia="Microsoft YaHei Light" w:hAnsi="Microsoft YaHei Light" w:hint="eastAsia"/>
          <w:b/>
          <w:bCs/>
          <w:sz w:val="28"/>
          <w:szCs w:val="28"/>
        </w:rPr>
        <w:t>交流</w:t>
      </w:r>
      <w:r w:rsidRPr="00447DF7">
        <w:rPr>
          <w:rFonts w:ascii="Microsoft YaHei Light" w:eastAsia="Microsoft YaHei Light" w:hAnsi="Microsoft YaHei Light" w:cs="SimSun" w:hint="eastAsia"/>
          <w:b/>
          <w:bCs/>
          <w:sz w:val="28"/>
          <w:szCs w:val="28"/>
        </w:rPr>
        <w:t>协</w:t>
      </w:r>
      <w:r w:rsidRPr="00447DF7">
        <w:rPr>
          <w:rFonts w:ascii="Microsoft YaHei Light" w:eastAsia="Microsoft YaHei Light" w:hAnsi="Microsoft YaHei Light" w:hint="eastAsia"/>
          <w:b/>
          <w:bCs/>
          <w:sz w:val="28"/>
          <w:szCs w:val="28"/>
        </w:rPr>
        <w:t>会</w:t>
      </w:r>
    </w:p>
    <w:p w14:paraId="0BE6EEFD" w14:textId="77777777" w:rsidR="00FD55EA" w:rsidRPr="00FD55EA" w:rsidRDefault="00FD55EA" w:rsidP="00447DF7">
      <w:pPr>
        <w:ind w:firstLineChars="300" w:firstLine="840"/>
        <w:rPr>
          <w:rFonts w:ascii="Microsoft YaHei Light" w:eastAsia="Microsoft YaHei Light" w:hAnsi="Microsoft YaHei Light"/>
          <w:sz w:val="28"/>
          <w:szCs w:val="28"/>
        </w:rPr>
      </w:pP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>甲府市</w:t>
      </w:r>
      <w:r w:rsidRPr="00FD55EA">
        <w:rPr>
          <w:rFonts w:ascii="Microsoft YaHei Light" w:eastAsia="Microsoft YaHei Light" w:hAnsi="Microsoft YaHei Light" w:cs="SimSun" w:hint="eastAsia"/>
          <w:sz w:val="28"/>
          <w:szCs w:val="28"/>
        </w:rPr>
        <w:t>饭</w:t>
      </w: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>田</w:t>
      </w:r>
      <w:r w:rsidRPr="00FD55EA">
        <w:rPr>
          <w:rFonts w:ascii="Microsoft YaHei Light" w:eastAsia="Microsoft YaHei Light" w:hAnsi="Microsoft YaHei Light"/>
          <w:sz w:val="28"/>
          <w:szCs w:val="28"/>
        </w:rPr>
        <w:t>2</w:t>
      </w: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>一</w:t>
      </w:r>
      <w:r w:rsidRPr="00FD55EA">
        <w:rPr>
          <w:rFonts w:ascii="Microsoft YaHei Light" w:eastAsia="Microsoft YaHei Light" w:hAnsi="Microsoft YaHei Light"/>
          <w:sz w:val="28"/>
          <w:szCs w:val="28"/>
        </w:rPr>
        <w:t>2</w:t>
      </w: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>一</w:t>
      </w:r>
      <w:r w:rsidRPr="00FD55EA">
        <w:rPr>
          <w:rFonts w:ascii="Microsoft YaHei Light" w:eastAsia="Microsoft YaHei Light" w:hAnsi="Microsoft YaHei Light"/>
          <w:sz w:val="28"/>
          <w:szCs w:val="28"/>
        </w:rPr>
        <w:t>3</w:t>
      </w:r>
    </w:p>
    <w:p w14:paraId="356B0813" w14:textId="77777777" w:rsidR="00FD55EA" w:rsidRPr="00FD55EA" w:rsidRDefault="00FD55EA" w:rsidP="00447DF7">
      <w:pPr>
        <w:ind w:firstLineChars="300" w:firstLine="840"/>
        <w:rPr>
          <w:rFonts w:ascii="Microsoft YaHei Light" w:eastAsia="Microsoft YaHei Light" w:hAnsi="Microsoft YaHei Light"/>
          <w:sz w:val="28"/>
          <w:szCs w:val="28"/>
        </w:rPr>
      </w:pPr>
      <w:r w:rsidRPr="00FD55EA">
        <w:rPr>
          <w:rFonts w:ascii="Microsoft YaHei Light" w:eastAsia="Microsoft YaHei Light" w:hAnsi="Microsoft YaHei Light" w:cs="SimSun" w:hint="eastAsia"/>
          <w:sz w:val="28"/>
          <w:szCs w:val="28"/>
        </w:rPr>
        <w:t>电话</w:t>
      </w: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>号</w:t>
      </w:r>
      <w:r w:rsidRPr="00FD55EA">
        <w:rPr>
          <w:rFonts w:ascii="Microsoft YaHei Light" w:eastAsia="Microsoft YaHei Light" w:hAnsi="Microsoft YaHei Light" w:cs="SimSun" w:hint="eastAsia"/>
          <w:sz w:val="28"/>
          <w:szCs w:val="28"/>
        </w:rPr>
        <w:t>码</w:t>
      </w:r>
      <w:r w:rsidRPr="00FD55EA">
        <w:rPr>
          <w:rFonts w:ascii="Microsoft YaHei Light" w:eastAsia="Microsoft YaHei Light" w:hAnsi="Microsoft YaHei Light"/>
          <w:sz w:val="28"/>
          <w:szCs w:val="28"/>
        </w:rPr>
        <w:t>055</w:t>
      </w: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>一</w:t>
      </w:r>
      <w:r w:rsidRPr="00FD55EA">
        <w:rPr>
          <w:rFonts w:ascii="Microsoft YaHei Light" w:eastAsia="Microsoft YaHei Light" w:hAnsi="Microsoft YaHei Light"/>
          <w:sz w:val="28"/>
          <w:szCs w:val="28"/>
        </w:rPr>
        <w:t>228</w:t>
      </w: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>一</w:t>
      </w:r>
      <w:r w:rsidRPr="00FD55EA">
        <w:rPr>
          <w:rFonts w:ascii="Microsoft YaHei Light" w:eastAsia="Microsoft YaHei Light" w:hAnsi="Microsoft YaHei Light"/>
          <w:sz w:val="28"/>
          <w:szCs w:val="28"/>
        </w:rPr>
        <w:t>5419</w:t>
      </w: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 xml:space="preserve">　</w:t>
      </w:r>
      <w:r w:rsidRPr="00FD55EA">
        <w:rPr>
          <w:rFonts w:ascii="Microsoft YaHei Light" w:eastAsia="Microsoft YaHei Light" w:hAnsi="Microsoft YaHei Light" w:cs="SimSun" w:hint="eastAsia"/>
          <w:sz w:val="28"/>
          <w:szCs w:val="28"/>
        </w:rPr>
        <w:t>传</w:t>
      </w: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>真号</w:t>
      </w:r>
      <w:r w:rsidRPr="00FD55EA">
        <w:rPr>
          <w:rFonts w:ascii="Microsoft YaHei Light" w:eastAsia="Microsoft YaHei Light" w:hAnsi="Microsoft YaHei Light" w:cs="SimSun" w:hint="eastAsia"/>
          <w:sz w:val="28"/>
          <w:szCs w:val="28"/>
        </w:rPr>
        <w:t>码</w:t>
      </w:r>
      <w:r w:rsidRPr="00FD55EA">
        <w:rPr>
          <w:rFonts w:ascii="Microsoft YaHei Light" w:eastAsia="Microsoft YaHei Light" w:hAnsi="Microsoft YaHei Light"/>
          <w:sz w:val="28"/>
          <w:szCs w:val="28"/>
        </w:rPr>
        <w:t>055</w:t>
      </w: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>一</w:t>
      </w:r>
      <w:r w:rsidRPr="00FD55EA">
        <w:rPr>
          <w:rFonts w:ascii="Microsoft YaHei Light" w:eastAsia="Microsoft YaHei Light" w:hAnsi="Microsoft YaHei Light"/>
          <w:sz w:val="28"/>
          <w:szCs w:val="28"/>
        </w:rPr>
        <w:t>228</w:t>
      </w:r>
      <w:r w:rsidRPr="00FD55EA">
        <w:rPr>
          <w:rFonts w:ascii="Microsoft YaHei Light" w:eastAsia="Microsoft YaHei Light" w:hAnsi="Microsoft YaHei Light" w:hint="eastAsia"/>
          <w:sz w:val="28"/>
          <w:szCs w:val="28"/>
        </w:rPr>
        <w:t>一</w:t>
      </w:r>
      <w:r w:rsidRPr="00FD55EA">
        <w:rPr>
          <w:rFonts w:ascii="Microsoft YaHei Light" w:eastAsia="Microsoft YaHei Light" w:hAnsi="Microsoft YaHei Light"/>
          <w:sz w:val="28"/>
          <w:szCs w:val="28"/>
        </w:rPr>
        <w:t>5473</w:t>
      </w:r>
    </w:p>
    <w:p w14:paraId="50E5FE76" w14:textId="73948AC8" w:rsidR="000F51AE" w:rsidRDefault="000F51AE">
      <w:pPr>
        <w:rPr>
          <w:rFonts w:ascii="Microsoft YaHei Light" w:hAnsi="Microsoft YaHei Light"/>
          <w:sz w:val="28"/>
          <w:szCs w:val="28"/>
        </w:rPr>
      </w:pPr>
    </w:p>
    <w:p w14:paraId="249D13AB" w14:textId="39084816" w:rsidR="003D00F1" w:rsidRDefault="003D00F1">
      <w:pPr>
        <w:rPr>
          <w:rFonts w:ascii="Microsoft YaHei Light" w:hAnsi="Microsoft YaHei Light"/>
          <w:sz w:val="28"/>
          <w:szCs w:val="28"/>
        </w:rPr>
      </w:pPr>
    </w:p>
    <w:p w14:paraId="0DC239FB" w14:textId="6F36F852" w:rsidR="003D00F1" w:rsidRDefault="003D00F1">
      <w:pPr>
        <w:rPr>
          <w:rFonts w:ascii="Microsoft YaHei Light" w:hAnsi="Microsoft YaHei Light"/>
          <w:sz w:val="28"/>
          <w:szCs w:val="28"/>
        </w:rPr>
      </w:pPr>
    </w:p>
    <w:p w14:paraId="2AE14D17" w14:textId="20572308" w:rsidR="003D00F1" w:rsidRDefault="003D00F1">
      <w:pPr>
        <w:rPr>
          <w:rFonts w:ascii="Microsoft YaHei Light" w:hAnsi="Microsoft YaHei Light"/>
          <w:sz w:val="28"/>
          <w:szCs w:val="28"/>
        </w:rPr>
      </w:pPr>
    </w:p>
    <w:p w14:paraId="49E79BCF" w14:textId="55512CFD" w:rsidR="003D00F1" w:rsidRDefault="003D00F1">
      <w:pPr>
        <w:rPr>
          <w:rFonts w:ascii="Microsoft YaHei Light" w:hAnsi="Microsoft YaHei Light"/>
          <w:sz w:val="28"/>
          <w:szCs w:val="28"/>
        </w:rPr>
      </w:pPr>
    </w:p>
    <w:p w14:paraId="2637C91E" w14:textId="452B4A42" w:rsidR="003D00F1" w:rsidRDefault="003D00F1">
      <w:pPr>
        <w:rPr>
          <w:rFonts w:ascii="Microsoft YaHei Light" w:hAnsi="Microsoft YaHei Light"/>
          <w:sz w:val="28"/>
          <w:szCs w:val="28"/>
        </w:rPr>
      </w:pPr>
    </w:p>
    <w:p w14:paraId="1E382510" w14:textId="77777777" w:rsidR="003D00F1" w:rsidRPr="003D00F1" w:rsidRDefault="003D00F1" w:rsidP="003D00F1">
      <w:pPr>
        <w:widowControl/>
        <w:spacing w:after="20" w:line="259" w:lineRule="auto"/>
        <w:ind w:left="3029"/>
        <w:jc w:val="left"/>
        <w:rPr>
          <w:rFonts w:ascii="Microsoft YaHei" w:eastAsia="Microsoft YaHei" w:hAnsi="Microsoft YaHei" w:cs="Microsoft YaHei"/>
          <w:color w:val="000000"/>
          <w:sz w:val="22"/>
        </w:rPr>
      </w:pPr>
      <w:r w:rsidRPr="003D00F1">
        <w:rPr>
          <w:rFonts w:ascii="Microsoft YaHei" w:eastAsia="Microsoft YaHei" w:hAnsi="Microsoft YaHei" w:cs="Microsoft YaHei"/>
          <w:color w:val="000000"/>
          <w:sz w:val="36"/>
        </w:rPr>
        <w:lastRenderedPageBreak/>
        <w:t>日语讲座听讲申请表</w:t>
      </w:r>
    </w:p>
    <w:p w14:paraId="6AF2954D" w14:textId="51038957" w:rsidR="003D00F1" w:rsidRPr="003D00F1" w:rsidRDefault="003D00F1" w:rsidP="003D00F1">
      <w:pPr>
        <w:widowControl/>
        <w:tabs>
          <w:tab w:val="center" w:pos="6509"/>
          <w:tab w:val="right" w:pos="9000"/>
        </w:tabs>
        <w:spacing w:line="259" w:lineRule="auto"/>
        <w:jc w:val="left"/>
        <w:rPr>
          <w:rFonts w:ascii="Microsoft YaHei" w:eastAsia="Microsoft YaHei" w:hAnsi="Microsoft YaHei" w:cs="Microsoft YaHei"/>
          <w:color w:val="000000"/>
          <w:sz w:val="22"/>
        </w:rPr>
      </w:pPr>
      <w:r w:rsidRPr="003D00F1">
        <w:rPr>
          <w:rFonts w:ascii="Microsoft YaHei" w:eastAsia="Microsoft YaHei" w:hAnsi="Microsoft YaHei" w:cs="Microsoft YaHei"/>
          <w:color w:val="000000"/>
          <w:sz w:val="24"/>
        </w:rPr>
        <w:tab/>
      </w:r>
      <w:r w:rsidR="00F579E9">
        <w:rPr>
          <w:rFonts w:asciiTheme="minorEastAsia" w:hAnsiTheme="minorEastAsia" w:cs="Microsoft YaHei" w:hint="eastAsia"/>
          <w:color w:val="000000"/>
          <w:sz w:val="24"/>
        </w:rPr>
        <w:t xml:space="preserve">　　　</w:t>
      </w:r>
      <w:r w:rsidRPr="003D00F1">
        <w:rPr>
          <w:rFonts w:ascii="Microsoft YaHei" w:eastAsia="Microsoft YaHei" w:hAnsi="Microsoft YaHei" w:cs="Microsoft YaHei"/>
          <w:color w:val="000000"/>
          <w:sz w:val="24"/>
        </w:rPr>
        <w:t>申请日期：</w:t>
      </w:r>
      <w:r w:rsidRPr="003D00F1">
        <w:rPr>
          <w:rFonts w:asciiTheme="minorEastAsia" w:hAnsiTheme="minorEastAsia" w:cs="Microsoft YaHei" w:hint="eastAsia"/>
          <w:color w:val="000000"/>
          <w:sz w:val="24"/>
        </w:rPr>
        <w:t xml:space="preserve">　　　　</w:t>
      </w:r>
      <w:r w:rsidRPr="003D00F1">
        <w:rPr>
          <w:rFonts w:ascii="Microsoft YaHei" w:eastAsia="Microsoft YaHei" w:hAnsi="Microsoft YaHei" w:cs="Microsoft YaHei"/>
          <w:color w:val="000000"/>
          <w:sz w:val="24"/>
        </w:rPr>
        <w:t xml:space="preserve"> 年 </w:t>
      </w:r>
      <w:r w:rsidRPr="003D00F1">
        <w:rPr>
          <w:rFonts w:asciiTheme="minorEastAsia" w:hAnsiTheme="minorEastAsia" w:cs="Microsoft YaHei" w:hint="eastAsia"/>
          <w:color w:val="000000"/>
          <w:sz w:val="24"/>
        </w:rPr>
        <w:t xml:space="preserve">　　　</w:t>
      </w:r>
      <w:r w:rsidRPr="003D00F1">
        <w:rPr>
          <w:rFonts w:ascii="Microsoft YaHei" w:eastAsia="Microsoft YaHei" w:hAnsi="Microsoft YaHei" w:cs="Microsoft YaHei"/>
          <w:color w:val="000000"/>
          <w:sz w:val="24"/>
        </w:rPr>
        <w:t>月</w:t>
      </w:r>
      <w:r w:rsidRPr="003D00F1">
        <w:rPr>
          <w:rFonts w:ascii="Microsoft YaHei" w:eastAsia="Microsoft YaHei" w:hAnsi="Microsoft YaHei" w:cs="Microsoft YaHei"/>
          <w:color w:val="000000"/>
          <w:sz w:val="24"/>
        </w:rPr>
        <w:tab/>
      </w:r>
      <w:r w:rsidR="00F579E9">
        <w:rPr>
          <w:rFonts w:asciiTheme="minorEastAsia" w:hAnsiTheme="minorEastAsia" w:cs="Microsoft YaHei" w:hint="eastAsia"/>
          <w:color w:val="000000"/>
          <w:sz w:val="24"/>
        </w:rPr>
        <w:t xml:space="preserve">　　</w:t>
      </w:r>
      <w:r w:rsidRPr="003D00F1">
        <w:rPr>
          <w:rFonts w:ascii="Microsoft YaHei" w:eastAsia="Microsoft YaHei" w:hAnsi="Microsoft YaHei" w:cs="Microsoft YaHei"/>
          <w:color w:val="000000"/>
          <w:sz w:val="24"/>
        </w:rPr>
        <w:t>日</w:t>
      </w:r>
    </w:p>
    <w:tbl>
      <w:tblPr>
        <w:tblStyle w:val="TableGrid"/>
        <w:tblW w:w="9781" w:type="dxa"/>
        <w:tblInd w:w="-3" w:type="dxa"/>
        <w:tblCellMar>
          <w:top w:w="39" w:type="dxa"/>
          <w:left w:w="112" w:type="dxa"/>
          <w:bottom w:w="55" w:type="dxa"/>
          <w:right w:w="118" w:type="dxa"/>
        </w:tblCellMar>
        <w:tblLook w:val="04A0" w:firstRow="1" w:lastRow="0" w:firstColumn="1" w:lastColumn="0" w:noHBand="0" w:noVBand="1"/>
      </w:tblPr>
      <w:tblGrid>
        <w:gridCol w:w="2237"/>
        <w:gridCol w:w="3150"/>
        <w:gridCol w:w="1559"/>
        <w:gridCol w:w="992"/>
        <w:gridCol w:w="1843"/>
      </w:tblGrid>
      <w:tr w:rsidR="003D00F1" w:rsidRPr="003D00F1" w14:paraId="6089C172" w14:textId="77777777" w:rsidTr="003F26BE">
        <w:trPr>
          <w:trHeight w:val="780"/>
        </w:trPr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6978A" w14:textId="77777777" w:rsidR="003D00F1" w:rsidRPr="003D00F1" w:rsidRDefault="003D00F1" w:rsidP="003D00F1">
            <w:pPr>
              <w:widowControl/>
              <w:spacing w:line="259" w:lineRule="auto"/>
              <w:ind w:right="14"/>
              <w:jc w:val="center"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 w:rsidRPr="003D00F1">
              <w:rPr>
                <w:rFonts w:ascii="Microsoft YaHei" w:eastAsia="Microsoft YaHei" w:hAnsi="Microsoft YaHei" w:cs="Microsoft YaHei"/>
                <w:color w:val="000000"/>
                <w:sz w:val="28"/>
              </w:rPr>
              <w:t>姓名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090FA" w14:textId="77777777" w:rsidR="003D00F1" w:rsidRPr="003D00F1" w:rsidRDefault="003D00F1" w:rsidP="003D00F1">
            <w:pPr>
              <w:widowControl/>
              <w:spacing w:after="160" w:line="259" w:lineRule="auto"/>
              <w:jc w:val="left"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FF01E" w14:textId="33D6D308" w:rsidR="003D00F1" w:rsidRPr="003D00F1" w:rsidRDefault="003D00F1" w:rsidP="003F26BE">
            <w:pPr>
              <w:widowControl/>
              <w:spacing w:line="259" w:lineRule="auto"/>
              <w:ind w:left="10"/>
              <w:jc w:val="left"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 w:rsidRPr="003D00F1">
              <w:rPr>
                <w:rFonts w:ascii="Microsoft YaHei" w:eastAsia="Microsoft YaHei" w:hAnsi="Microsoft YaHei" w:cs="Microsoft YaHei"/>
                <w:color w:val="000000"/>
                <w:sz w:val="24"/>
              </w:rPr>
              <w:t>性别：</w:t>
            </w:r>
            <w:r w:rsidRPr="003D00F1">
              <w:rPr>
                <w:rFonts w:ascii="Microsoft YaHei" w:eastAsia="Microsoft YaHei" w:hAnsi="Microsoft YaHei" w:cs="Microsoft YaHei"/>
                <w:color w:val="000000"/>
                <w:sz w:val="22"/>
              </w:rPr>
              <w:t>男·女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B78DA" w14:textId="77777777" w:rsidR="003D00F1" w:rsidRPr="003D00F1" w:rsidRDefault="003D00F1" w:rsidP="003D00F1">
            <w:pPr>
              <w:widowControl/>
              <w:spacing w:line="259" w:lineRule="auto"/>
              <w:ind w:left="30"/>
              <w:jc w:val="center"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 w:rsidRPr="003D00F1">
              <w:rPr>
                <w:rFonts w:ascii="Microsoft YaHei" w:eastAsia="Microsoft YaHei" w:hAnsi="Microsoft YaHei" w:cs="Microsoft YaHei"/>
                <w:color w:val="000000"/>
                <w:sz w:val="26"/>
              </w:rPr>
              <w:t>国籍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827C0" w14:textId="77777777" w:rsidR="003D00F1" w:rsidRPr="003D00F1" w:rsidRDefault="003D00F1" w:rsidP="003D00F1">
            <w:pPr>
              <w:widowControl/>
              <w:spacing w:after="160" w:line="259" w:lineRule="auto"/>
              <w:jc w:val="left"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</w:p>
        </w:tc>
      </w:tr>
      <w:tr w:rsidR="003D00F1" w:rsidRPr="003D00F1" w14:paraId="7F0ED1F4" w14:textId="77777777" w:rsidTr="003F26BE">
        <w:trPr>
          <w:trHeight w:val="920"/>
        </w:trPr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0A1C5" w14:textId="53A0E49E" w:rsidR="003D00F1" w:rsidRPr="003D00F1" w:rsidRDefault="003D00F1" w:rsidP="003F26BE">
            <w:pPr>
              <w:widowControl/>
              <w:spacing w:after="88" w:line="259" w:lineRule="auto"/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</w:pPr>
            <w:r w:rsidRPr="003D00F1">
              <w:rPr>
                <w:rFonts w:ascii="Microsoft YaHei" w:eastAsia="Microsoft YaHei" w:hAnsi="Microsoft YaHei" w:cs="Microsoft YaHei"/>
                <w:color w:val="000000"/>
                <w:sz w:val="28"/>
              </w:rPr>
              <w:t>住址</w:t>
            </w:r>
            <w:r w:rsidRPr="003D00F1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（自宅）</w:t>
            </w:r>
          </w:p>
        </w:tc>
        <w:tc>
          <w:tcPr>
            <w:tcW w:w="7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626C76" w14:textId="3EE5A0EE" w:rsidR="003F26BE" w:rsidRDefault="003D00F1" w:rsidP="003F26BE">
            <w:pPr>
              <w:widowControl/>
              <w:spacing w:line="259" w:lineRule="auto"/>
              <w:ind w:right="3096"/>
              <w:rPr>
                <w:rFonts w:asciiTheme="minorEastAsia" w:hAnsiTheme="minorEastAsia" w:cs="Microsoft YaHei"/>
                <w:color w:val="000000"/>
                <w:sz w:val="24"/>
              </w:rPr>
            </w:pPr>
            <w:r w:rsidRPr="003D00F1">
              <w:rPr>
                <w:rFonts w:ascii="Microsoft YaHei" w:eastAsia="Microsoft YaHei" w:hAnsi="Microsoft YaHei" w:cs="Microsoft YaHei"/>
                <w:color w:val="000000"/>
                <w:sz w:val="24"/>
              </w:rPr>
              <w:t>TEL：</w:t>
            </w:r>
            <w:r w:rsidRPr="003D00F1">
              <w:rPr>
                <w:rFonts w:ascii="Microsoft YaHei" w:eastAsia="Microsoft YaHei" w:hAnsi="Microsoft YaHei" w:cs="Microsoft YaHei"/>
                <w:color w:val="000000"/>
                <w:sz w:val="24"/>
              </w:rPr>
              <w:tab/>
            </w:r>
            <w:r w:rsidR="003F26BE">
              <w:rPr>
                <w:rFonts w:asciiTheme="minorEastAsia" w:hAnsiTheme="minorEastAsia" w:cs="Microsoft YaHei" w:hint="eastAsia"/>
                <w:color w:val="000000"/>
                <w:sz w:val="24"/>
              </w:rPr>
              <w:t xml:space="preserve">　　　　　　　　　</w:t>
            </w:r>
            <w:r w:rsidRPr="003D00F1">
              <w:rPr>
                <w:rFonts w:ascii="Microsoft YaHei" w:eastAsia="Microsoft YaHei" w:hAnsi="Microsoft YaHei" w:cs="Microsoft YaHei"/>
                <w:color w:val="000000"/>
                <w:sz w:val="24"/>
              </w:rPr>
              <w:t xml:space="preserve">FAX： </w:t>
            </w:r>
            <w:r w:rsidRPr="003D00F1">
              <w:rPr>
                <w:rFonts w:asciiTheme="minorEastAsia" w:hAnsiTheme="minorEastAsia" w:cs="Microsoft YaHei" w:hint="eastAsia"/>
                <w:color w:val="000000"/>
                <w:sz w:val="24"/>
              </w:rPr>
              <w:t xml:space="preserve">　　</w:t>
            </w:r>
            <w:r w:rsidR="003F26BE">
              <w:rPr>
                <w:rFonts w:asciiTheme="minorEastAsia" w:hAnsiTheme="minorEastAsia" w:cs="Microsoft YaHei" w:hint="eastAsia"/>
                <w:color w:val="000000"/>
                <w:sz w:val="24"/>
              </w:rPr>
              <w:t xml:space="preserve">　</w:t>
            </w:r>
          </w:p>
          <w:p w14:paraId="2F0DA459" w14:textId="5E6F56D1" w:rsidR="003F26BE" w:rsidRDefault="003D00F1" w:rsidP="003F26BE">
            <w:pPr>
              <w:widowControl/>
              <w:spacing w:line="259" w:lineRule="auto"/>
              <w:ind w:right="3096"/>
              <w:rPr>
                <w:rFonts w:ascii="Microsoft YaHei" w:eastAsia="Microsoft YaHei" w:hAnsi="Microsoft YaHei" w:cs="Microsoft YaHei"/>
                <w:color w:val="000000"/>
                <w:sz w:val="24"/>
              </w:rPr>
            </w:pPr>
            <w:proofErr w:type="spellStart"/>
            <w:r w:rsidRPr="003D00F1">
              <w:rPr>
                <w:rFonts w:ascii="Microsoft YaHei" w:eastAsia="Microsoft YaHei" w:hAnsi="Microsoft YaHei" w:cs="Microsoft YaHei"/>
                <w:color w:val="000000"/>
                <w:sz w:val="24"/>
              </w:rPr>
              <w:t>e¯mail</w:t>
            </w:r>
            <w:proofErr w:type="spellEnd"/>
            <w:r w:rsidRPr="003D00F1">
              <w:rPr>
                <w:rFonts w:ascii="Microsoft YaHei" w:eastAsia="Microsoft YaHei" w:hAnsi="Microsoft YaHei" w:cs="Microsoft YaHei"/>
                <w:color w:val="000000"/>
                <w:sz w:val="24"/>
              </w:rPr>
              <w:t xml:space="preserve"> </w:t>
            </w:r>
            <w:r w:rsidR="003F26BE">
              <w:rPr>
                <w:rFonts w:asciiTheme="minorEastAsia" w:hAnsiTheme="minorEastAsia" w:cs="Microsoft YaHei" w:hint="eastAsia"/>
                <w:color w:val="000000"/>
                <w:sz w:val="24"/>
              </w:rPr>
              <w:t xml:space="preserve">　　</w:t>
            </w:r>
          </w:p>
          <w:p w14:paraId="5B3AEFCF" w14:textId="635746F3" w:rsidR="003D00F1" w:rsidRPr="003D00F1" w:rsidRDefault="003D00F1" w:rsidP="003F26BE">
            <w:pPr>
              <w:widowControl/>
              <w:spacing w:line="259" w:lineRule="auto"/>
              <w:ind w:right="3096"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 w:rsidRPr="003D00F1">
              <w:rPr>
                <w:rFonts w:ascii="Microsoft YaHei" w:eastAsia="Microsoft YaHei" w:hAnsi="Microsoft YaHei" w:cs="Microsoft YaHei"/>
                <w:color w:val="000000"/>
                <w:sz w:val="24"/>
              </w:rPr>
              <w:t>工作（职业）</w:t>
            </w:r>
          </w:p>
        </w:tc>
      </w:tr>
      <w:tr w:rsidR="003D00F1" w:rsidRPr="003D00F1" w14:paraId="7FC9FC3F" w14:textId="77777777" w:rsidTr="003D00F1">
        <w:trPr>
          <w:trHeight w:val="639"/>
        </w:trPr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998435" w14:textId="3AD61EF3" w:rsidR="003D00F1" w:rsidRPr="003D00F1" w:rsidRDefault="001578F2" w:rsidP="003D00F1">
            <w:pPr>
              <w:widowControl/>
              <w:spacing w:line="259" w:lineRule="auto"/>
              <w:ind w:left="5"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 w:rsidRPr="001578F2">
              <w:rPr>
                <w:rFonts w:ascii="Microsoft YaHei" w:eastAsia="Microsoft YaHei" w:hAnsi="Microsoft YaHei" w:cs="Microsoft YaHei" w:hint="eastAsia"/>
                <w:color w:val="000000"/>
                <w:sz w:val="28"/>
              </w:rPr>
              <w:t>学习区</w:t>
            </w:r>
          </w:p>
        </w:tc>
        <w:tc>
          <w:tcPr>
            <w:tcW w:w="7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71EE25" w14:textId="77777777" w:rsidR="003D00F1" w:rsidRPr="003D00F1" w:rsidRDefault="003D00F1" w:rsidP="003D00F1">
            <w:pPr>
              <w:widowControl/>
              <w:spacing w:line="259" w:lineRule="auto"/>
              <w:ind w:left="317"/>
              <w:jc w:val="left"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 w:rsidRPr="003D00F1">
              <w:rPr>
                <w:rFonts w:ascii="Microsoft YaHei" w:eastAsia="Microsoft YaHei" w:hAnsi="Microsoft YaHei" w:cs="Microsoft YaHei"/>
                <w:color w:val="000000"/>
                <w:sz w:val="28"/>
              </w:rPr>
              <w:t>甲府·峡中 ·峡东 ·峡南．峡北</w:t>
            </w:r>
          </w:p>
        </w:tc>
      </w:tr>
      <w:tr w:rsidR="003D00F1" w:rsidRPr="003D00F1" w14:paraId="4E5F47EF" w14:textId="77777777" w:rsidTr="003D00F1">
        <w:trPr>
          <w:trHeight w:val="945"/>
        </w:trPr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EF201" w14:textId="77777777" w:rsidR="003D00F1" w:rsidRPr="003D00F1" w:rsidRDefault="003D00F1" w:rsidP="003D00F1">
            <w:pPr>
              <w:widowControl/>
              <w:spacing w:line="259" w:lineRule="auto"/>
              <w:jc w:val="left"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 w:rsidRPr="003D00F1">
              <w:rPr>
                <w:rFonts w:ascii="Microsoft YaHei" w:eastAsia="Microsoft YaHei" w:hAnsi="Microsoft YaHei" w:cs="Microsoft YaHei"/>
                <w:color w:val="000000"/>
                <w:sz w:val="28"/>
              </w:rPr>
              <w:t>希望听讲日</w:t>
            </w:r>
          </w:p>
        </w:tc>
        <w:tc>
          <w:tcPr>
            <w:tcW w:w="7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6C03E" w14:textId="30E2D4C6" w:rsidR="003D00F1" w:rsidRPr="003D00F1" w:rsidRDefault="003D00F1" w:rsidP="003D00F1">
            <w:pPr>
              <w:widowControl/>
              <w:numPr>
                <w:ilvl w:val="0"/>
                <w:numId w:val="3"/>
              </w:numPr>
              <w:spacing w:after="160" w:line="259" w:lineRule="auto"/>
              <w:ind w:left="725" w:hanging="595"/>
              <w:jc w:val="left"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 w:rsidRPr="003D00F1">
              <w:rPr>
                <w:rFonts w:ascii="Microsoft YaHei" w:eastAsia="Microsoft YaHei" w:hAnsi="Microsoft YaHei" w:cs="Microsoft YaHei"/>
                <w:color w:val="000000"/>
                <w:sz w:val="24"/>
              </w:rPr>
              <w:t>星期一·星期二·星期三·星期四·星期五·星期六·星期日</w:t>
            </w:r>
          </w:p>
          <w:p w14:paraId="3E39E6FD" w14:textId="53864EA8" w:rsidR="003D00F1" w:rsidRPr="003D00F1" w:rsidRDefault="003D00F1" w:rsidP="003D00F1">
            <w:pPr>
              <w:widowControl/>
              <w:numPr>
                <w:ilvl w:val="0"/>
                <w:numId w:val="3"/>
              </w:numPr>
              <w:spacing w:after="160" w:line="259" w:lineRule="auto"/>
              <w:ind w:hanging="595"/>
              <w:jc w:val="left"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 w:rsidRPr="003D00F1">
              <w:rPr>
                <w:rFonts w:ascii="Microsoft YaHei" w:eastAsia="Microsoft YaHei" w:hAnsi="Microsoft YaHei" w:cs="Microsoft YaHei"/>
                <w:color w:val="000000"/>
                <w:sz w:val="24"/>
              </w:rPr>
              <w:t>任何时间均可</w:t>
            </w:r>
            <w:r w:rsidR="0028206A">
              <w:rPr>
                <w:rFonts w:ascii="Microsoft YaHei" w:hAnsi="Microsoft YaHei" w:cs="Microsoft YaHei" w:hint="eastAsia"/>
                <w:color w:val="000000"/>
                <w:sz w:val="24"/>
              </w:rPr>
              <w:t xml:space="preserve"> </w:t>
            </w:r>
            <w:r w:rsidR="0028206A">
              <w:rPr>
                <w:rFonts w:ascii="Microsoft YaHei" w:hAnsi="Microsoft YaHei" w:cs="Microsoft YaHei"/>
                <w:color w:val="000000"/>
                <w:sz w:val="24"/>
              </w:rPr>
              <w:t xml:space="preserve">            </w:t>
            </w:r>
            <w:r w:rsidR="0028206A" w:rsidRPr="0028206A">
              <w:rPr>
                <w:rFonts w:ascii="Microsoft YaHei" w:hAnsi="Microsoft YaHei" w:cs="Microsoft YaHei" w:hint="eastAsia"/>
                <w:color w:val="000000"/>
                <w:sz w:val="22"/>
              </w:rPr>
              <w:t>☆用</w:t>
            </w:r>
            <w:r w:rsidR="0028206A" w:rsidRPr="0028206A">
              <w:rPr>
                <w:rFonts w:ascii="SimSun" w:eastAsia="SimSun" w:hAnsi="SimSun" w:cs="SimSun" w:hint="eastAsia"/>
                <w:color w:val="000000"/>
                <w:sz w:val="22"/>
              </w:rPr>
              <w:t>圆</w:t>
            </w:r>
            <w:r w:rsidR="0028206A" w:rsidRPr="0028206A">
              <w:rPr>
                <w:rFonts w:ascii="游明朝" w:eastAsia="游明朝" w:hAnsi="游明朝" w:cs="游明朝" w:hint="eastAsia"/>
                <w:color w:val="000000"/>
                <w:sz w:val="22"/>
              </w:rPr>
              <w:t>圈圈出所需的星期几</w:t>
            </w:r>
          </w:p>
        </w:tc>
      </w:tr>
      <w:tr w:rsidR="003D00F1" w:rsidRPr="003D00F1" w14:paraId="2FCF6703" w14:textId="77777777" w:rsidTr="003D00F1">
        <w:trPr>
          <w:trHeight w:val="1374"/>
        </w:trPr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7755D" w14:textId="77777777" w:rsidR="003D00F1" w:rsidRPr="003D00F1" w:rsidRDefault="003D00F1" w:rsidP="003D00F1">
            <w:pPr>
              <w:widowControl/>
              <w:spacing w:line="259" w:lineRule="auto"/>
              <w:jc w:val="center"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 w:rsidRPr="003D00F1">
              <w:rPr>
                <w:rFonts w:ascii="Microsoft YaHei" w:eastAsia="Microsoft YaHei" w:hAnsi="Microsoft YaHei" w:cs="Microsoft YaHei"/>
                <w:color w:val="000000"/>
                <w:sz w:val="28"/>
              </w:rPr>
              <w:t>时间</w:t>
            </w:r>
          </w:p>
        </w:tc>
        <w:tc>
          <w:tcPr>
            <w:tcW w:w="7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E4CF3" w14:textId="76FD5DB9" w:rsidR="003D00F1" w:rsidRPr="003D00F1" w:rsidRDefault="003D00F1" w:rsidP="003D00F1">
            <w:pPr>
              <w:widowControl/>
              <w:numPr>
                <w:ilvl w:val="0"/>
                <w:numId w:val="4"/>
              </w:numPr>
              <w:spacing w:after="160" w:line="259" w:lineRule="auto"/>
              <w:ind w:left="724" w:hanging="566"/>
              <w:jc w:val="left"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 w:rsidRPr="003D00F1">
              <w:rPr>
                <w:rFonts w:ascii="Microsoft YaHei" w:eastAsia="Microsoft YaHei" w:hAnsi="Microsoft YaHei" w:cs="Microsoft YaHei"/>
                <w:color w:val="000000"/>
                <w:sz w:val="24"/>
              </w:rPr>
              <w:t>配合教师的</w:t>
            </w:r>
            <w:r w:rsidR="00F579E9" w:rsidRPr="00F579E9">
              <w:rPr>
                <w:rFonts w:ascii="Microsoft YaHei" w:eastAsia="Microsoft YaHei" w:hAnsi="Microsoft YaHei" w:cs="Microsoft YaHei" w:hint="eastAsia"/>
                <w:color w:val="000000"/>
                <w:sz w:val="24"/>
              </w:rPr>
              <w:t>方便</w:t>
            </w:r>
          </w:p>
          <w:p w14:paraId="071AC9CB" w14:textId="0DA499BF" w:rsidR="003D00F1" w:rsidRPr="003D00F1" w:rsidRDefault="003D00F1" w:rsidP="003D00F1">
            <w:pPr>
              <w:widowControl/>
              <w:numPr>
                <w:ilvl w:val="0"/>
                <w:numId w:val="4"/>
              </w:numPr>
              <w:spacing w:after="160" w:line="259" w:lineRule="auto"/>
              <w:ind w:left="724" w:hanging="566"/>
              <w:jc w:val="left"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 w:rsidRPr="003D00F1">
              <w:rPr>
                <w:rFonts w:ascii="Microsoft YaHei" w:eastAsia="Microsoft YaHei" w:hAnsi="Microsoft YaHei" w:cs="Microsoft YaHei"/>
                <w:color w:val="000000"/>
                <w:sz w:val="24"/>
              </w:rPr>
              <w:t>第一希望：上午/下午</w:t>
            </w:r>
            <w:r w:rsidR="00A06ECE">
              <w:rPr>
                <w:rFonts w:asciiTheme="minorEastAsia" w:hAnsiTheme="minorEastAsia" w:cs="Microsoft YaHei" w:hint="eastAsia"/>
                <w:color w:val="000000"/>
                <w:sz w:val="24"/>
              </w:rPr>
              <w:t xml:space="preserve">　:　　～</w:t>
            </w:r>
            <w:r w:rsidRPr="003D00F1">
              <w:rPr>
                <w:rFonts w:ascii="Microsoft YaHei" w:eastAsia="Microsoft YaHei" w:hAnsi="Microsoft YaHei" w:cs="Microsoft YaHei"/>
                <w:color w:val="000000"/>
                <w:sz w:val="24"/>
              </w:rPr>
              <w:t>上午/下午</w:t>
            </w:r>
            <w:r w:rsidR="00A06ECE">
              <w:rPr>
                <w:rFonts w:asciiTheme="minorEastAsia" w:hAnsiTheme="minorEastAsia" w:cs="Microsoft YaHei" w:hint="eastAsia"/>
                <w:color w:val="000000"/>
                <w:sz w:val="24"/>
              </w:rPr>
              <w:t xml:space="preserve">　：</w:t>
            </w:r>
          </w:p>
          <w:p w14:paraId="29BC171C" w14:textId="7BC609ED" w:rsidR="003D00F1" w:rsidRPr="003D00F1" w:rsidRDefault="003D00F1" w:rsidP="003D00F1">
            <w:pPr>
              <w:widowControl/>
              <w:numPr>
                <w:ilvl w:val="0"/>
                <w:numId w:val="4"/>
              </w:numPr>
              <w:spacing w:after="160" w:line="259" w:lineRule="auto"/>
              <w:ind w:left="724" w:hanging="566"/>
              <w:jc w:val="left"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 w:rsidRPr="003D00F1">
              <w:rPr>
                <w:rFonts w:ascii="Microsoft YaHei" w:eastAsia="Microsoft YaHei" w:hAnsi="Microsoft YaHei" w:cs="Microsoft YaHei"/>
                <w:color w:val="000000"/>
                <w:sz w:val="24"/>
              </w:rPr>
              <w:t>第二希望：上午/下午</w:t>
            </w:r>
            <w:r w:rsidR="00A06ECE">
              <w:rPr>
                <w:rFonts w:asciiTheme="minorEastAsia" w:hAnsiTheme="minorEastAsia" w:cs="Microsoft YaHei" w:hint="eastAsia"/>
                <w:color w:val="000000"/>
                <w:sz w:val="24"/>
              </w:rPr>
              <w:t xml:space="preserve">　：　 ～</w:t>
            </w:r>
            <w:r w:rsidRPr="003D00F1">
              <w:rPr>
                <w:rFonts w:ascii="Microsoft YaHei" w:eastAsia="Microsoft YaHei" w:hAnsi="Microsoft YaHei" w:cs="Microsoft YaHei"/>
                <w:color w:val="000000"/>
                <w:sz w:val="24"/>
              </w:rPr>
              <w:t>上午/下午</w:t>
            </w:r>
            <w:r w:rsidR="00A06ECE">
              <w:rPr>
                <w:rFonts w:ascii="Microsoft YaHei" w:hAnsi="Microsoft YaHei" w:cs="Microsoft YaHei" w:hint="eastAsia"/>
                <w:color w:val="000000"/>
                <w:sz w:val="24"/>
              </w:rPr>
              <w:t xml:space="preserve"> </w:t>
            </w:r>
            <w:r w:rsidR="00A06ECE">
              <w:rPr>
                <w:rFonts w:ascii="Microsoft YaHei" w:hAnsi="Microsoft YaHei" w:cs="Microsoft YaHei"/>
                <w:color w:val="000000"/>
                <w:sz w:val="24"/>
              </w:rPr>
              <w:t xml:space="preserve"> </w:t>
            </w:r>
            <w:r w:rsidR="00A06ECE">
              <w:rPr>
                <w:rFonts w:ascii="Microsoft YaHei" w:hAnsi="Microsoft YaHei" w:cs="Microsoft YaHei" w:hint="eastAsia"/>
                <w:color w:val="000000"/>
                <w:sz w:val="24"/>
              </w:rPr>
              <w:t>：</w:t>
            </w:r>
          </w:p>
        </w:tc>
      </w:tr>
      <w:tr w:rsidR="003D00F1" w:rsidRPr="003D00F1" w14:paraId="4355878A" w14:textId="77777777" w:rsidTr="003D00F1">
        <w:trPr>
          <w:trHeight w:val="1555"/>
        </w:trPr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9218B" w14:textId="77777777" w:rsidR="003D00F1" w:rsidRDefault="003D00F1" w:rsidP="003D00F1">
            <w:pPr>
              <w:widowControl/>
              <w:spacing w:line="259" w:lineRule="auto"/>
              <w:ind w:left="326"/>
              <w:jc w:val="left"/>
              <w:rPr>
                <w:rFonts w:ascii="Microsoft YaHei" w:hAnsi="Microsoft YaHei" w:cs="Microsoft YaHei"/>
                <w:color w:val="000000"/>
                <w:sz w:val="28"/>
              </w:rPr>
            </w:pPr>
            <w:r w:rsidRPr="003D00F1">
              <w:rPr>
                <w:rFonts w:ascii="Microsoft YaHei" w:eastAsia="Microsoft YaHei" w:hAnsi="Microsoft YaHei" w:cs="Microsoft YaHei"/>
                <w:color w:val="000000"/>
                <w:sz w:val="28"/>
              </w:rPr>
              <w:t>日语水平</w:t>
            </w:r>
          </w:p>
          <w:p w14:paraId="2C995B90" w14:textId="77777777" w:rsidR="0028206A" w:rsidRDefault="0028206A" w:rsidP="0028206A">
            <w:pPr>
              <w:widowControl/>
              <w:spacing w:line="259" w:lineRule="auto"/>
              <w:jc w:val="left"/>
              <w:rPr>
                <w:rFonts w:ascii="Microsoft YaHei" w:hAnsi="Microsoft YaHei" w:cs="Microsoft YaHei"/>
                <w:color w:val="000000"/>
                <w:sz w:val="28"/>
              </w:rPr>
            </w:pPr>
          </w:p>
          <w:p w14:paraId="42AFAFC3" w14:textId="0E66412E" w:rsidR="0028206A" w:rsidRPr="0028206A" w:rsidRDefault="0028206A" w:rsidP="0028206A">
            <w:pPr>
              <w:widowControl/>
              <w:spacing w:line="259" w:lineRule="auto"/>
              <w:jc w:val="left"/>
              <w:rPr>
                <w:rFonts w:ascii="Microsoft YaHei" w:hAnsi="Microsoft YaHei" w:cs="Microsoft YaHei"/>
                <w:color w:val="000000"/>
                <w:sz w:val="22"/>
              </w:rPr>
            </w:pPr>
            <w:r w:rsidRPr="0028206A">
              <w:rPr>
                <w:rFonts w:ascii="Microsoft YaHei" w:hAnsi="Microsoft YaHei" w:cs="Microsoft YaHei" w:hint="eastAsia"/>
                <w:color w:val="000000"/>
                <w:sz w:val="22"/>
              </w:rPr>
              <w:t>☆将数字圈起来</w:t>
            </w:r>
          </w:p>
        </w:tc>
        <w:tc>
          <w:tcPr>
            <w:tcW w:w="7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6A53A" w14:textId="63A51CFB" w:rsidR="003D00F1" w:rsidRPr="00CA163C" w:rsidRDefault="003D00F1" w:rsidP="00A06ECE">
            <w:pPr>
              <w:widowControl/>
              <w:spacing w:line="259" w:lineRule="auto"/>
              <w:ind w:left="82"/>
              <w:jc w:val="left"/>
              <w:rPr>
                <w:rFonts w:asciiTheme="minorEastAsia" w:hAnsiTheme="minorEastAsia" w:cs="SimSun"/>
                <w:color w:val="000000"/>
                <w:sz w:val="24"/>
              </w:rPr>
            </w:pPr>
            <w:r w:rsidRPr="00CA163C">
              <w:rPr>
                <w:rFonts w:ascii="Microsoft YaHei" w:eastAsia="Microsoft YaHei" w:hAnsi="Microsoft YaHei" w:cs="Microsoft YaHei"/>
                <w:color w:val="000000"/>
                <w:sz w:val="24"/>
              </w:rPr>
              <w:t>·</w:t>
            </w:r>
            <w:r w:rsidR="002C460F" w:rsidRPr="00CA163C">
              <w:rPr>
                <w:rFonts w:ascii="Microsoft YaHei" w:eastAsia="Microsoft YaHei" w:hAnsi="Microsoft YaHei" w:cs="Microsoft YaHei"/>
                <w:color w:val="000000"/>
                <w:sz w:val="24"/>
              </w:rPr>
              <w:t>说</w:t>
            </w:r>
            <w:r w:rsidR="00A06ECE" w:rsidRPr="00CA163C">
              <w:rPr>
                <w:rFonts w:asciiTheme="minorEastAsia" w:hAnsiTheme="minorEastAsia" w:cs="Microsoft YaHei" w:hint="eastAsia"/>
                <w:color w:val="000000"/>
                <w:sz w:val="24"/>
              </w:rPr>
              <w:t>：5</w:t>
            </w:r>
            <w:r w:rsidR="00F579E9" w:rsidRPr="00CA163C">
              <w:rPr>
                <w:rFonts w:asciiTheme="minorEastAsia" w:hAnsiTheme="minorEastAsia" w:cs="Microsoft YaHei"/>
                <w:color w:val="000000"/>
                <w:sz w:val="24"/>
              </w:rPr>
              <w:t>(</w:t>
            </w:r>
            <w:r w:rsidR="002C460F" w:rsidRPr="00CA163C">
              <w:rPr>
                <w:rFonts w:asciiTheme="minorEastAsia" w:hAnsiTheme="minorEastAsia" w:cs="Microsoft YaHei" w:hint="eastAsia"/>
                <w:color w:val="000000"/>
                <w:sz w:val="24"/>
              </w:rPr>
              <w:t>流利地</w:t>
            </w:r>
            <w:r w:rsidR="002C460F" w:rsidRPr="00CA163C">
              <w:rPr>
                <w:rFonts w:ascii="SimSun" w:eastAsia="SimSun" w:hAnsi="SimSun" w:cs="SimSun" w:hint="eastAsia"/>
                <w:color w:val="000000"/>
                <w:sz w:val="24"/>
              </w:rPr>
              <w:t>说</w:t>
            </w:r>
            <w:r w:rsidR="00F579E9" w:rsidRPr="00CA163C">
              <w:rPr>
                <w:rFonts w:asciiTheme="minorEastAsia" w:hAnsiTheme="minorEastAsia" w:cs="Microsoft YaHei" w:hint="eastAsia"/>
                <w:color w:val="000000"/>
                <w:sz w:val="24"/>
              </w:rPr>
              <w:t>)</w:t>
            </w:r>
            <w:r w:rsidR="00A06ECE" w:rsidRPr="00CA163C">
              <w:rPr>
                <w:rFonts w:asciiTheme="minorEastAsia" w:hAnsiTheme="minorEastAsia" w:cs="Microsoft YaHei" w:hint="eastAsia"/>
                <w:color w:val="000000"/>
                <w:sz w:val="24"/>
              </w:rPr>
              <w:t>―4－</w:t>
            </w:r>
            <w:r w:rsidR="00A06ECE" w:rsidRPr="00CA163C">
              <w:rPr>
                <w:rFonts w:asciiTheme="minorEastAsia" w:hAnsiTheme="minorEastAsia" w:cs="Microsoft YaHei"/>
                <w:color w:val="000000"/>
                <w:sz w:val="24"/>
              </w:rPr>
              <w:t>3</w:t>
            </w:r>
            <w:r w:rsidR="00F579E9" w:rsidRPr="00CA163C">
              <w:rPr>
                <w:rFonts w:asciiTheme="minorEastAsia" w:hAnsiTheme="minorEastAsia" w:cs="Microsoft YaHei"/>
                <w:color w:val="000000"/>
                <w:sz w:val="24"/>
              </w:rPr>
              <w:t>(</w:t>
            </w:r>
            <w:r w:rsidR="002C460F" w:rsidRPr="00CA163C">
              <w:rPr>
                <w:rFonts w:asciiTheme="minorEastAsia" w:hAnsiTheme="minorEastAsia" w:cs="Microsoft YaHei" w:hint="eastAsia"/>
                <w:color w:val="000000"/>
                <w:sz w:val="24"/>
              </w:rPr>
              <w:t>日常</w:t>
            </w:r>
            <w:r w:rsidR="002C460F" w:rsidRPr="00CA163C">
              <w:rPr>
                <w:rFonts w:ascii="SimSun" w:eastAsia="SimSun" w:hAnsi="SimSun" w:cs="SimSun" w:hint="eastAsia"/>
                <w:color w:val="000000"/>
                <w:sz w:val="24"/>
              </w:rPr>
              <w:t>对话</w:t>
            </w:r>
            <w:r w:rsidR="00F579E9" w:rsidRPr="00CA163C">
              <w:rPr>
                <w:rFonts w:asciiTheme="minorEastAsia" w:hAnsiTheme="minorEastAsia" w:cs="SimSun" w:hint="eastAsia"/>
                <w:color w:val="000000"/>
                <w:sz w:val="24"/>
              </w:rPr>
              <w:t>)</w:t>
            </w:r>
            <w:r w:rsidR="00A06ECE" w:rsidRPr="00CA163C">
              <w:rPr>
                <w:rFonts w:asciiTheme="minorEastAsia" w:hAnsiTheme="minorEastAsia" w:cs="SimSun" w:hint="eastAsia"/>
                <w:color w:val="000000"/>
                <w:sz w:val="24"/>
              </w:rPr>
              <w:t>―</w:t>
            </w:r>
            <w:r w:rsidR="00A06ECE" w:rsidRPr="00CA163C">
              <w:rPr>
                <w:rFonts w:asciiTheme="minorEastAsia" w:hAnsiTheme="minorEastAsia" w:cs="SimSun"/>
                <w:color w:val="000000"/>
                <w:sz w:val="24"/>
              </w:rPr>
              <w:t>2</w:t>
            </w:r>
            <w:r w:rsidR="00A06ECE" w:rsidRPr="00CA163C">
              <w:rPr>
                <w:rFonts w:asciiTheme="minorEastAsia" w:hAnsiTheme="minorEastAsia" w:cs="SimSun" w:hint="eastAsia"/>
                <w:color w:val="000000"/>
                <w:sz w:val="24"/>
              </w:rPr>
              <w:t>－1</w:t>
            </w:r>
            <w:r w:rsidR="0028206A" w:rsidRPr="00CA163C">
              <w:rPr>
                <w:rFonts w:asciiTheme="minorEastAsia" w:hAnsiTheme="minorEastAsia" w:cs="SimSun"/>
                <w:color w:val="000000"/>
                <w:sz w:val="24"/>
              </w:rPr>
              <w:t>(</w:t>
            </w:r>
            <w:r w:rsidR="00776FB3" w:rsidRPr="00CA163C">
              <w:rPr>
                <w:rFonts w:asciiTheme="minorEastAsia" w:hAnsiTheme="minorEastAsia" w:cs="SimSun" w:hint="eastAsia"/>
                <w:color w:val="000000"/>
                <w:sz w:val="24"/>
              </w:rPr>
              <w:t>不能</w:t>
            </w:r>
            <w:r w:rsidR="00776FB3" w:rsidRPr="00CA163C">
              <w:rPr>
                <w:rFonts w:ascii="SimSun" w:eastAsia="SimSun" w:hAnsi="SimSun" w:cs="SimSun" w:hint="eastAsia"/>
                <w:color w:val="000000"/>
                <w:sz w:val="24"/>
              </w:rPr>
              <w:t>说话</w:t>
            </w:r>
            <w:r w:rsidR="0028206A" w:rsidRPr="00CA163C">
              <w:rPr>
                <w:rFonts w:asciiTheme="minorEastAsia" w:hAnsiTheme="minorEastAsia" w:cs="SimSun" w:hint="eastAsia"/>
                <w:color w:val="000000"/>
                <w:sz w:val="24"/>
              </w:rPr>
              <w:t>)</w:t>
            </w:r>
          </w:p>
          <w:p w14:paraId="592D96A8" w14:textId="15B37E92" w:rsidR="003D00F1" w:rsidRPr="00CA163C" w:rsidRDefault="003D00F1" w:rsidP="003D00F1">
            <w:pPr>
              <w:widowControl/>
              <w:spacing w:line="259" w:lineRule="auto"/>
              <w:ind w:left="82"/>
              <w:jc w:val="left"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 w:rsidRPr="00CA163C">
              <w:rPr>
                <w:rFonts w:ascii="Microsoft YaHei" w:eastAsia="Microsoft YaHei" w:hAnsi="Microsoft YaHei" w:cs="Microsoft YaHei"/>
                <w:color w:val="000000"/>
                <w:sz w:val="24"/>
              </w:rPr>
              <w:t>·</w:t>
            </w:r>
            <w:r w:rsidR="002C460F" w:rsidRPr="00CA163C">
              <w:rPr>
                <w:rFonts w:ascii="Microsoft YaHei" w:eastAsia="Microsoft YaHei" w:hAnsi="Microsoft YaHei" w:cs="Microsoft YaHei"/>
                <w:color w:val="000000"/>
                <w:sz w:val="24"/>
              </w:rPr>
              <w:t>听</w:t>
            </w:r>
            <w:r w:rsidR="00A06ECE" w:rsidRPr="00CA163C">
              <w:rPr>
                <w:rFonts w:asciiTheme="minorEastAsia" w:hAnsiTheme="minorEastAsia" w:cs="Microsoft YaHei" w:hint="eastAsia"/>
                <w:color w:val="000000"/>
                <w:sz w:val="24"/>
              </w:rPr>
              <w:t>：5</w:t>
            </w:r>
            <w:r w:rsidR="0028206A" w:rsidRPr="00CA163C">
              <w:rPr>
                <w:rFonts w:asciiTheme="minorEastAsia" w:hAnsiTheme="minorEastAsia" w:cs="Microsoft YaHei"/>
                <w:color w:val="000000"/>
                <w:sz w:val="24"/>
              </w:rPr>
              <w:t>(</w:t>
            </w:r>
            <w:r w:rsidR="00776FB3" w:rsidRPr="00CA163C">
              <w:rPr>
                <w:rFonts w:asciiTheme="minorEastAsia" w:hAnsiTheme="minorEastAsia" w:cs="Microsoft YaHei" w:hint="eastAsia"/>
                <w:color w:val="000000"/>
                <w:sz w:val="24"/>
              </w:rPr>
              <w:t>理解</w:t>
            </w:r>
            <w:r w:rsidR="00776FB3" w:rsidRPr="00CA163C">
              <w:rPr>
                <w:rFonts w:asciiTheme="minorEastAsia" w:hAnsiTheme="minorEastAsia" w:cs="Microsoft YaHei"/>
                <w:color w:val="000000"/>
                <w:sz w:val="24"/>
              </w:rPr>
              <w:t>90％以上</w:t>
            </w:r>
            <w:r w:rsidR="0028206A" w:rsidRPr="00CA163C">
              <w:rPr>
                <w:rFonts w:asciiTheme="minorEastAsia" w:hAnsiTheme="minorEastAsia" w:cs="Microsoft YaHei" w:hint="eastAsia"/>
                <w:color w:val="000000"/>
                <w:sz w:val="24"/>
              </w:rPr>
              <w:t>)</w:t>
            </w:r>
            <w:r w:rsidR="00A06ECE" w:rsidRPr="00CA163C">
              <w:rPr>
                <w:rFonts w:asciiTheme="minorEastAsia" w:hAnsiTheme="minorEastAsia" w:cs="Microsoft YaHei" w:hint="eastAsia"/>
                <w:color w:val="000000"/>
                <w:sz w:val="24"/>
              </w:rPr>
              <w:t>―4－3</w:t>
            </w:r>
            <w:r w:rsidR="0028206A" w:rsidRPr="00CA163C">
              <w:rPr>
                <w:rFonts w:asciiTheme="minorEastAsia" w:hAnsiTheme="minorEastAsia" w:cs="Microsoft YaHei"/>
                <w:color w:val="000000"/>
                <w:sz w:val="24"/>
              </w:rPr>
              <w:t>(</w:t>
            </w:r>
            <w:r w:rsidR="00776FB3" w:rsidRPr="00CA163C">
              <w:rPr>
                <w:rFonts w:asciiTheme="minorEastAsia" w:hAnsiTheme="minorEastAsia" w:cs="Microsoft YaHei" w:hint="eastAsia"/>
                <w:color w:val="000000"/>
                <w:sz w:val="24"/>
              </w:rPr>
              <w:t>日常</w:t>
            </w:r>
            <w:r w:rsidR="00776FB3" w:rsidRPr="00CA163C">
              <w:rPr>
                <w:rFonts w:ascii="SimSun" w:eastAsia="SimSun" w:hAnsi="SimSun" w:cs="SimSun" w:hint="eastAsia"/>
                <w:color w:val="000000"/>
                <w:sz w:val="24"/>
              </w:rPr>
              <w:t>对话</w:t>
            </w:r>
            <w:r w:rsidR="0028206A" w:rsidRPr="00CA163C">
              <w:rPr>
                <w:rFonts w:asciiTheme="minorEastAsia" w:hAnsiTheme="minorEastAsia" w:cs="SimSun" w:hint="eastAsia"/>
                <w:color w:val="000000"/>
                <w:sz w:val="24"/>
              </w:rPr>
              <w:t>)</w:t>
            </w:r>
            <w:r w:rsidR="00A06ECE" w:rsidRPr="00CA163C">
              <w:rPr>
                <w:rFonts w:asciiTheme="minorEastAsia" w:hAnsiTheme="minorEastAsia" w:cs="SimSun" w:hint="eastAsia"/>
                <w:color w:val="000000"/>
                <w:sz w:val="24"/>
              </w:rPr>
              <w:t>―</w:t>
            </w:r>
            <w:r w:rsidR="00A06ECE" w:rsidRPr="00CA163C">
              <w:rPr>
                <w:rFonts w:asciiTheme="minorEastAsia" w:hAnsiTheme="minorEastAsia" w:cs="SimSun"/>
                <w:color w:val="000000"/>
                <w:sz w:val="24"/>
              </w:rPr>
              <w:t>2</w:t>
            </w:r>
            <w:r w:rsidR="00A06ECE" w:rsidRPr="00CA163C">
              <w:rPr>
                <w:rFonts w:asciiTheme="minorEastAsia" w:hAnsiTheme="minorEastAsia" w:cs="SimSun" w:hint="eastAsia"/>
                <w:color w:val="000000"/>
                <w:sz w:val="24"/>
              </w:rPr>
              <w:t>－1</w:t>
            </w:r>
            <w:r w:rsidR="0028206A" w:rsidRPr="00CA163C">
              <w:rPr>
                <w:rFonts w:asciiTheme="minorEastAsia" w:hAnsiTheme="minorEastAsia" w:cs="SimSun"/>
                <w:color w:val="000000"/>
                <w:sz w:val="24"/>
              </w:rPr>
              <w:t>(</w:t>
            </w:r>
            <w:r w:rsidR="003C5256" w:rsidRPr="00CA163C">
              <w:rPr>
                <w:rFonts w:asciiTheme="minorEastAsia" w:hAnsiTheme="minorEastAsia" w:cs="SimSun" w:hint="eastAsia"/>
                <w:color w:val="000000"/>
                <w:sz w:val="24"/>
              </w:rPr>
              <w:t>几乎无法理解</w:t>
            </w:r>
            <w:r w:rsidR="0028206A" w:rsidRPr="00CA163C">
              <w:rPr>
                <w:rFonts w:asciiTheme="minorEastAsia" w:hAnsiTheme="minorEastAsia" w:cs="SimSun" w:hint="eastAsia"/>
                <w:color w:val="000000"/>
                <w:sz w:val="24"/>
              </w:rPr>
              <w:t>)</w:t>
            </w:r>
          </w:p>
          <w:p w14:paraId="354C687B" w14:textId="3BDB4931" w:rsidR="00A06ECE" w:rsidRPr="00CA163C" w:rsidRDefault="003D00F1" w:rsidP="003C5256">
            <w:pPr>
              <w:widowControl/>
              <w:spacing w:line="259" w:lineRule="auto"/>
              <w:ind w:left="82"/>
              <w:jc w:val="left"/>
              <w:rPr>
                <w:rFonts w:asciiTheme="minorEastAsia" w:hAnsiTheme="minorEastAsia" w:cs="游明朝"/>
                <w:color w:val="000000"/>
                <w:sz w:val="24"/>
              </w:rPr>
            </w:pPr>
            <w:r w:rsidRPr="00CA163C">
              <w:rPr>
                <w:rFonts w:ascii="Microsoft YaHei" w:eastAsia="Microsoft YaHei" w:hAnsi="Microsoft YaHei" w:cs="Microsoft YaHei"/>
                <w:color w:val="000000"/>
                <w:sz w:val="24"/>
              </w:rPr>
              <w:t>·读</w:t>
            </w:r>
            <w:r w:rsidR="00A06ECE" w:rsidRPr="00CA163C">
              <w:rPr>
                <w:rFonts w:asciiTheme="minorEastAsia" w:hAnsiTheme="minorEastAsia" w:cs="Microsoft YaHei" w:hint="eastAsia"/>
                <w:color w:val="000000"/>
                <w:sz w:val="24"/>
              </w:rPr>
              <w:t>：</w:t>
            </w:r>
            <w:r w:rsidR="00A06ECE" w:rsidRPr="00CA163C">
              <w:rPr>
                <w:rFonts w:asciiTheme="minorEastAsia" w:hAnsiTheme="minorEastAsia" w:cs="Microsoft YaHei"/>
                <w:color w:val="000000"/>
                <w:sz w:val="24"/>
              </w:rPr>
              <w:t>5</w:t>
            </w:r>
            <w:r w:rsidR="0028206A" w:rsidRPr="00CA163C">
              <w:rPr>
                <w:rFonts w:asciiTheme="minorEastAsia" w:hAnsiTheme="minorEastAsia" w:cs="Microsoft YaHei"/>
                <w:color w:val="000000"/>
                <w:sz w:val="24"/>
              </w:rPr>
              <w:t>(</w:t>
            </w:r>
            <w:r w:rsidR="003C5256" w:rsidRPr="00CA163C">
              <w:rPr>
                <w:rFonts w:asciiTheme="minorEastAsia" w:hAnsiTheme="minorEastAsia" w:cs="Microsoft YaHei" w:hint="eastAsia"/>
                <w:color w:val="000000"/>
                <w:sz w:val="24"/>
              </w:rPr>
              <w:t>可以看日本</w:t>
            </w:r>
            <w:r w:rsidR="003C5256" w:rsidRPr="00CA163C">
              <w:rPr>
                <w:rFonts w:ascii="SimSun" w:eastAsia="SimSun" w:hAnsi="SimSun" w:cs="SimSun" w:hint="eastAsia"/>
                <w:color w:val="000000"/>
                <w:sz w:val="24"/>
              </w:rPr>
              <w:t>报纸</w:t>
            </w:r>
            <w:r w:rsidR="0028206A" w:rsidRPr="00CA163C">
              <w:rPr>
                <w:rFonts w:asciiTheme="minorEastAsia" w:hAnsiTheme="minorEastAsia" w:cs="SimSun" w:hint="eastAsia"/>
                <w:color w:val="000000"/>
                <w:sz w:val="24"/>
              </w:rPr>
              <w:t>)</w:t>
            </w:r>
            <w:r w:rsidR="00A06ECE" w:rsidRPr="00CA163C">
              <w:rPr>
                <w:rFonts w:asciiTheme="minorEastAsia" w:hAnsiTheme="minorEastAsia" w:cs="SimSun" w:hint="eastAsia"/>
                <w:color w:val="000000"/>
                <w:sz w:val="24"/>
              </w:rPr>
              <w:t>―4―3</w:t>
            </w:r>
            <w:r w:rsidR="0028206A" w:rsidRPr="00CA163C">
              <w:rPr>
                <w:rFonts w:asciiTheme="minorEastAsia" w:hAnsiTheme="minorEastAsia" w:cs="SimSun"/>
                <w:color w:val="000000"/>
                <w:sz w:val="24"/>
              </w:rPr>
              <w:t>(</w:t>
            </w:r>
            <w:r w:rsidR="003C5256" w:rsidRPr="00CA163C">
              <w:rPr>
                <w:rFonts w:asciiTheme="minorEastAsia" w:hAnsiTheme="minorEastAsia" w:cs="SimSun" w:hint="eastAsia"/>
                <w:color w:val="000000"/>
                <w:sz w:val="24"/>
              </w:rPr>
              <w:t>可以</w:t>
            </w:r>
            <w:r w:rsidR="003C5256" w:rsidRPr="00CA163C">
              <w:rPr>
                <w:rFonts w:ascii="SimSun" w:eastAsia="SimSun" w:hAnsi="SimSun" w:cs="SimSun" w:hint="eastAsia"/>
                <w:color w:val="000000"/>
                <w:sz w:val="24"/>
              </w:rPr>
              <w:t>阅读简单</w:t>
            </w:r>
            <w:r w:rsidR="003C5256" w:rsidRPr="00CA163C">
              <w:rPr>
                <w:rFonts w:asciiTheme="minorEastAsia" w:hAnsiTheme="minorEastAsia" w:cs="游明朝" w:hint="eastAsia"/>
                <w:color w:val="000000"/>
                <w:sz w:val="24"/>
              </w:rPr>
              <w:t>的日</w:t>
            </w:r>
            <w:r w:rsidR="003C5256" w:rsidRPr="00CA163C">
              <w:rPr>
                <w:rFonts w:ascii="SimSun" w:eastAsia="SimSun" w:hAnsi="SimSun" w:cs="SimSun" w:hint="eastAsia"/>
                <w:color w:val="000000"/>
                <w:sz w:val="24"/>
              </w:rPr>
              <w:t>语</w:t>
            </w:r>
            <w:r w:rsidR="003C5256" w:rsidRPr="00CA163C">
              <w:rPr>
                <w:rFonts w:asciiTheme="minorEastAsia" w:hAnsiTheme="minorEastAsia" w:cs="游明朝" w:hint="eastAsia"/>
                <w:color w:val="000000"/>
                <w:sz w:val="24"/>
              </w:rPr>
              <w:t>句子</w:t>
            </w:r>
            <w:r w:rsidR="0028206A" w:rsidRPr="00CA163C">
              <w:rPr>
                <w:rFonts w:asciiTheme="minorEastAsia" w:hAnsiTheme="minorEastAsia" w:cs="游明朝" w:hint="eastAsia"/>
                <w:color w:val="000000"/>
                <w:sz w:val="24"/>
              </w:rPr>
              <w:t>)</w:t>
            </w:r>
          </w:p>
          <w:p w14:paraId="017CFE6A" w14:textId="7F6C070A" w:rsidR="003C5256" w:rsidRPr="00CA163C" w:rsidRDefault="00A06ECE" w:rsidP="00A06ECE">
            <w:pPr>
              <w:widowControl/>
              <w:spacing w:line="259" w:lineRule="auto"/>
              <w:ind w:left="82" w:firstLineChars="250" w:firstLine="600"/>
              <w:jc w:val="left"/>
              <w:rPr>
                <w:rFonts w:asciiTheme="minorEastAsia" w:hAnsiTheme="minorEastAsia" w:cs="Microsoft YaHei"/>
                <w:color w:val="000000"/>
                <w:sz w:val="24"/>
              </w:rPr>
            </w:pPr>
            <w:r w:rsidRPr="00CA163C">
              <w:rPr>
                <w:rFonts w:asciiTheme="minorEastAsia" w:hAnsiTheme="minorEastAsia" w:cs="游明朝" w:hint="eastAsia"/>
                <w:color w:val="000000"/>
                <w:sz w:val="24"/>
              </w:rPr>
              <w:t>―2</w:t>
            </w:r>
            <w:r w:rsidR="0028206A" w:rsidRPr="00CA163C">
              <w:rPr>
                <w:rFonts w:asciiTheme="minorEastAsia" w:hAnsiTheme="minorEastAsia" w:cs="游明朝"/>
                <w:color w:val="000000"/>
                <w:sz w:val="24"/>
              </w:rPr>
              <w:t>(</w:t>
            </w:r>
            <w:r w:rsidR="003C5256" w:rsidRPr="00CA163C">
              <w:rPr>
                <w:rFonts w:asciiTheme="minorEastAsia" w:hAnsiTheme="minorEastAsia" w:cs="游明朝" w:hint="eastAsia"/>
                <w:color w:val="000000"/>
                <w:sz w:val="24"/>
              </w:rPr>
              <w:t>能</w:t>
            </w:r>
            <w:r w:rsidR="003C5256" w:rsidRPr="00CA163C">
              <w:rPr>
                <w:rFonts w:ascii="SimSun" w:eastAsia="SimSun" w:hAnsi="SimSun" w:cs="SimSun" w:hint="eastAsia"/>
                <w:color w:val="000000"/>
                <w:sz w:val="24"/>
              </w:rPr>
              <w:t>读</w:t>
            </w:r>
            <w:r w:rsidR="003C5256" w:rsidRPr="00CA163C">
              <w:rPr>
                <w:rFonts w:asciiTheme="minorEastAsia" w:hAnsiTheme="minorEastAsia" w:cs="游明朝" w:hint="eastAsia"/>
                <w:color w:val="000000"/>
                <w:sz w:val="24"/>
              </w:rPr>
              <w:t>平假名和片假名</w:t>
            </w:r>
            <w:r w:rsidR="0028206A" w:rsidRPr="00CA163C">
              <w:rPr>
                <w:rFonts w:asciiTheme="minorEastAsia" w:hAnsiTheme="minorEastAsia" w:cs="游明朝" w:hint="eastAsia"/>
                <w:color w:val="000000"/>
                <w:sz w:val="24"/>
              </w:rPr>
              <w:t>)</w:t>
            </w:r>
            <w:r w:rsidR="008A6937" w:rsidRPr="00CA163C">
              <w:rPr>
                <w:rFonts w:asciiTheme="minorEastAsia" w:hAnsiTheme="minorEastAsia" w:cs="游明朝" w:hint="eastAsia"/>
                <w:color w:val="000000"/>
                <w:sz w:val="24"/>
              </w:rPr>
              <w:t>―1</w:t>
            </w:r>
            <w:r w:rsidR="0028206A" w:rsidRPr="00CA163C">
              <w:rPr>
                <w:rFonts w:asciiTheme="minorEastAsia" w:hAnsiTheme="minorEastAsia" w:cs="游明朝"/>
                <w:color w:val="000000"/>
                <w:sz w:val="24"/>
              </w:rPr>
              <w:t>(</w:t>
            </w:r>
            <w:r w:rsidR="003C5256" w:rsidRPr="00CA163C">
              <w:rPr>
                <w:rFonts w:asciiTheme="minorEastAsia" w:hAnsiTheme="minorEastAsia" w:cs="游明朝" w:hint="eastAsia"/>
                <w:color w:val="000000"/>
                <w:sz w:val="24"/>
              </w:rPr>
              <w:t>几乎不可</w:t>
            </w:r>
            <w:r w:rsidR="003C5256" w:rsidRPr="00CA163C">
              <w:rPr>
                <w:rFonts w:ascii="SimSun" w:eastAsia="SimSun" w:hAnsi="SimSun" w:cs="SimSun" w:hint="eastAsia"/>
                <w:color w:val="000000"/>
                <w:sz w:val="24"/>
              </w:rPr>
              <w:t>读</w:t>
            </w:r>
            <w:r w:rsidR="0028206A" w:rsidRPr="00CA163C">
              <w:rPr>
                <w:rFonts w:asciiTheme="minorEastAsia" w:hAnsiTheme="minorEastAsia" w:cs="SimSun" w:hint="eastAsia"/>
                <w:color w:val="000000"/>
                <w:sz w:val="24"/>
              </w:rPr>
              <w:t>)</w:t>
            </w:r>
          </w:p>
          <w:p w14:paraId="22668FCC" w14:textId="348C97B1" w:rsidR="00A06ECE" w:rsidRPr="00CA163C" w:rsidRDefault="003D00F1" w:rsidP="003C5256">
            <w:pPr>
              <w:widowControl/>
              <w:spacing w:line="259" w:lineRule="auto"/>
              <w:ind w:left="82"/>
              <w:jc w:val="left"/>
              <w:rPr>
                <w:rFonts w:asciiTheme="minorEastAsia" w:hAnsiTheme="minorEastAsia" w:cs="游明朝"/>
                <w:color w:val="000000"/>
                <w:sz w:val="24"/>
              </w:rPr>
            </w:pPr>
            <w:r w:rsidRPr="00CA163C">
              <w:rPr>
                <w:rFonts w:ascii="Microsoft YaHei" w:eastAsia="Microsoft YaHei" w:hAnsi="Microsoft YaHei" w:cs="Microsoft YaHei"/>
                <w:color w:val="000000"/>
                <w:sz w:val="24"/>
              </w:rPr>
              <w:t>·写</w:t>
            </w:r>
            <w:r w:rsidR="00A06ECE" w:rsidRPr="00CA163C">
              <w:rPr>
                <w:rFonts w:asciiTheme="minorEastAsia" w:hAnsiTheme="minorEastAsia" w:cs="Microsoft YaHei" w:hint="eastAsia"/>
                <w:color w:val="000000"/>
                <w:sz w:val="24"/>
              </w:rPr>
              <w:t>：5</w:t>
            </w:r>
            <w:r w:rsidR="0028206A" w:rsidRPr="00CA163C">
              <w:rPr>
                <w:rFonts w:asciiTheme="minorEastAsia" w:hAnsiTheme="minorEastAsia" w:cs="Microsoft YaHei"/>
                <w:color w:val="000000"/>
                <w:sz w:val="24"/>
              </w:rPr>
              <w:t>(</w:t>
            </w:r>
            <w:r w:rsidR="003C5256" w:rsidRPr="00CA163C">
              <w:rPr>
                <w:rFonts w:asciiTheme="minorEastAsia" w:hAnsiTheme="minorEastAsia" w:cs="Microsoft YaHei" w:hint="eastAsia"/>
                <w:color w:val="000000"/>
                <w:sz w:val="24"/>
              </w:rPr>
              <w:t>可以使用</w:t>
            </w:r>
            <w:r w:rsidR="003C5256" w:rsidRPr="00CA163C">
              <w:rPr>
                <w:rFonts w:ascii="SimSun" w:eastAsia="SimSun" w:hAnsi="SimSun" w:cs="SimSun" w:hint="eastAsia"/>
                <w:color w:val="000000"/>
                <w:sz w:val="24"/>
              </w:rPr>
              <w:t>汉</w:t>
            </w:r>
            <w:r w:rsidR="003C5256" w:rsidRPr="00CA163C">
              <w:rPr>
                <w:rFonts w:asciiTheme="minorEastAsia" w:hAnsiTheme="minorEastAsia" w:cs="游明朝" w:hint="eastAsia"/>
                <w:color w:val="000000"/>
                <w:sz w:val="24"/>
              </w:rPr>
              <w:t>字和假名写句子</w:t>
            </w:r>
            <w:r w:rsidR="0028206A" w:rsidRPr="00CA163C">
              <w:rPr>
                <w:rFonts w:asciiTheme="minorEastAsia" w:hAnsiTheme="minorEastAsia" w:cs="游明朝" w:hint="eastAsia"/>
                <w:color w:val="000000"/>
                <w:sz w:val="24"/>
              </w:rPr>
              <w:t>)</w:t>
            </w:r>
            <w:r w:rsidR="00A06ECE" w:rsidRPr="00CA163C">
              <w:rPr>
                <w:rFonts w:asciiTheme="minorEastAsia" w:hAnsiTheme="minorEastAsia" w:cs="Microsoft YaHei" w:hint="eastAsia"/>
                <w:color w:val="000000"/>
                <w:sz w:val="24"/>
              </w:rPr>
              <w:t>―4－3</w:t>
            </w:r>
            <w:r w:rsidR="0028206A" w:rsidRPr="00CA163C">
              <w:rPr>
                <w:rFonts w:asciiTheme="minorEastAsia" w:hAnsiTheme="minorEastAsia" w:cs="Microsoft YaHei"/>
                <w:color w:val="000000"/>
                <w:sz w:val="24"/>
              </w:rPr>
              <w:t>(</w:t>
            </w:r>
            <w:r w:rsidR="0028206A" w:rsidRPr="00CA163C">
              <w:rPr>
                <w:rFonts w:asciiTheme="minorEastAsia" w:hAnsiTheme="minorEastAsia" w:cs="Microsoft YaHei" w:hint="eastAsia"/>
                <w:color w:val="000000"/>
                <w:sz w:val="24"/>
              </w:rPr>
              <w:t>会写</w:t>
            </w:r>
            <w:r w:rsidR="0028206A" w:rsidRPr="00CA163C">
              <w:rPr>
                <w:rFonts w:ascii="SimSun" w:eastAsia="SimSun" w:hAnsi="SimSun" w:cs="SimSun" w:hint="eastAsia"/>
                <w:color w:val="000000"/>
                <w:sz w:val="24"/>
              </w:rPr>
              <w:t>汉</w:t>
            </w:r>
            <w:r w:rsidR="0028206A" w:rsidRPr="00CA163C">
              <w:rPr>
                <w:rFonts w:asciiTheme="minorEastAsia" w:hAnsiTheme="minorEastAsia" w:cs="游明朝" w:hint="eastAsia"/>
                <w:color w:val="000000"/>
                <w:sz w:val="24"/>
              </w:rPr>
              <w:t>字)</w:t>
            </w:r>
          </w:p>
          <w:p w14:paraId="370E86C8" w14:textId="50C33307" w:rsidR="003D00F1" w:rsidRPr="003D00F1" w:rsidRDefault="00A06ECE" w:rsidP="00A06ECE">
            <w:pPr>
              <w:widowControl/>
              <w:spacing w:line="259" w:lineRule="auto"/>
              <w:ind w:left="82" w:firstLineChars="250" w:firstLine="600"/>
              <w:jc w:val="left"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 w:rsidRPr="00CA163C">
              <w:rPr>
                <w:rFonts w:asciiTheme="minorEastAsia" w:hAnsiTheme="minorEastAsia" w:cs="Microsoft YaHei" w:hint="eastAsia"/>
                <w:color w:val="000000"/>
                <w:sz w:val="24"/>
              </w:rPr>
              <w:t>―2</w:t>
            </w:r>
            <w:r w:rsidR="0028206A" w:rsidRPr="00CA163C">
              <w:rPr>
                <w:rFonts w:asciiTheme="minorEastAsia" w:hAnsiTheme="minorEastAsia" w:cs="Microsoft YaHei"/>
                <w:color w:val="000000"/>
                <w:sz w:val="24"/>
              </w:rPr>
              <w:t>(</w:t>
            </w:r>
            <w:r w:rsidR="003C5256" w:rsidRPr="00CA163C">
              <w:rPr>
                <w:rFonts w:asciiTheme="minorEastAsia" w:hAnsiTheme="minorEastAsia" w:cs="游明朝" w:hint="eastAsia"/>
                <w:color w:val="000000"/>
                <w:sz w:val="24"/>
              </w:rPr>
              <w:t>可以写平假名</w:t>
            </w:r>
            <w:r w:rsidR="003C5256" w:rsidRPr="00CA163C">
              <w:rPr>
                <w:rFonts w:asciiTheme="minorEastAsia" w:hAnsiTheme="minorEastAsia" w:cs="游明朝"/>
                <w:color w:val="000000"/>
                <w:sz w:val="24"/>
              </w:rPr>
              <w:t>/片假名</w:t>
            </w:r>
            <w:r w:rsidR="0028206A" w:rsidRPr="00CA163C">
              <w:rPr>
                <w:rFonts w:asciiTheme="minorEastAsia" w:hAnsiTheme="minorEastAsia" w:cs="游明朝" w:hint="eastAsia"/>
                <w:color w:val="000000"/>
                <w:sz w:val="24"/>
              </w:rPr>
              <w:t>)</w:t>
            </w:r>
            <w:r w:rsidRPr="00CA163C">
              <w:rPr>
                <w:rFonts w:asciiTheme="minorEastAsia" w:hAnsiTheme="minorEastAsia" w:cs="游明朝" w:hint="eastAsia"/>
                <w:color w:val="000000"/>
                <w:sz w:val="24"/>
              </w:rPr>
              <w:t>―1</w:t>
            </w:r>
            <w:r w:rsidR="006D6A41" w:rsidRPr="00CA163C">
              <w:rPr>
                <w:rFonts w:asciiTheme="minorEastAsia" w:hAnsiTheme="minorEastAsia" w:cs="游明朝" w:hint="eastAsia"/>
                <w:color w:val="000000"/>
                <w:sz w:val="24"/>
              </w:rPr>
              <w:t>几乎不可写</w:t>
            </w:r>
          </w:p>
        </w:tc>
      </w:tr>
      <w:tr w:rsidR="003D00F1" w:rsidRPr="003D00F1" w14:paraId="26446412" w14:textId="77777777" w:rsidTr="003D00F1">
        <w:trPr>
          <w:trHeight w:val="1110"/>
        </w:trPr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D8DA7" w14:textId="6951C543" w:rsidR="003D00F1" w:rsidRPr="003D00F1" w:rsidRDefault="00961E33" w:rsidP="003D00F1">
            <w:pPr>
              <w:widowControl/>
              <w:spacing w:line="259" w:lineRule="auto"/>
              <w:ind w:firstLine="5"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 w:rsidRPr="00961E33">
              <w:rPr>
                <w:rFonts w:ascii="Microsoft YaHei" w:eastAsia="Microsoft YaHei" w:hAnsi="Microsoft YaHei" w:cs="Microsoft YaHei" w:hint="eastAsia"/>
                <w:color w:val="000000"/>
                <w:sz w:val="24"/>
              </w:rPr>
              <w:t>您将以什么交通方式？</w:t>
            </w:r>
          </w:p>
        </w:tc>
        <w:tc>
          <w:tcPr>
            <w:tcW w:w="7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01550" w14:textId="77777777" w:rsidR="003D00F1" w:rsidRPr="003D00F1" w:rsidRDefault="003D00F1" w:rsidP="003D00F1">
            <w:pPr>
              <w:widowControl/>
              <w:spacing w:after="96" w:line="259" w:lineRule="auto"/>
              <w:ind w:left="125"/>
              <w:jc w:val="left"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 w:rsidRPr="003D00F1">
              <w:rPr>
                <w:rFonts w:ascii="Microsoft YaHei" w:eastAsia="Microsoft YaHei" w:hAnsi="Microsoft YaHei" w:cs="Microsoft YaHei"/>
                <w:color w:val="000000"/>
                <w:sz w:val="24"/>
              </w:rPr>
              <w:t>（可以选多项）</w:t>
            </w:r>
          </w:p>
          <w:p w14:paraId="05EE6925" w14:textId="44BA0167" w:rsidR="003D00F1" w:rsidRPr="003D00F1" w:rsidRDefault="003D00F1" w:rsidP="00776FB3">
            <w:pPr>
              <w:widowControl/>
              <w:spacing w:line="259" w:lineRule="auto"/>
              <w:ind w:left="173"/>
              <w:jc w:val="left"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 w:rsidRPr="003D00F1">
              <w:rPr>
                <w:rFonts w:ascii="Microsoft YaHei" w:eastAsia="Microsoft YaHei" w:hAnsi="Microsoft YaHei" w:cs="Microsoft YaHei"/>
                <w:color w:val="000000"/>
                <w:sz w:val="24"/>
              </w:rPr>
              <w:t>汽车</w:t>
            </w:r>
            <w:r w:rsidR="00961E33">
              <w:rPr>
                <w:rFonts w:asciiTheme="minorEastAsia" w:hAnsiTheme="minorEastAsia" w:cs="Microsoft YaHei" w:hint="eastAsia"/>
                <w:color w:val="000000"/>
                <w:sz w:val="24"/>
              </w:rPr>
              <w:t xml:space="preserve">　</w:t>
            </w:r>
            <w:r w:rsidRPr="003D00F1">
              <w:rPr>
                <w:rFonts w:ascii="Microsoft YaHei" w:eastAsia="Microsoft YaHei" w:hAnsi="Microsoft YaHei" w:cs="Microsoft YaHei"/>
                <w:color w:val="000000"/>
                <w:sz w:val="24"/>
              </w:rPr>
              <w:t>摩托车</w:t>
            </w:r>
            <w:r w:rsidR="00961E33">
              <w:rPr>
                <w:rFonts w:asciiTheme="minorEastAsia" w:hAnsiTheme="minorEastAsia" w:cs="Microsoft YaHei" w:hint="eastAsia"/>
                <w:color w:val="000000"/>
                <w:sz w:val="24"/>
              </w:rPr>
              <w:t xml:space="preserve">　</w:t>
            </w:r>
            <w:r w:rsidRPr="003D00F1">
              <w:rPr>
                <w:rFonts w:ascii="Microsoft YaHei" w:eastAsia="Microsoft YaHei" w:hAnsi="Microsoft YaHei" w:cs="Microsoft YaHei"/>
                <w:color w:val="000000"/>
                <w:sz w:val="24"/>
              </w:rPr>
              <w:t xml:space="preserve"> 自行车</w:t>
            </w:r>
            <w:r w:rsidR="00961E33">
              <w:rPr>
                <w:rFonts w:asciiTheme="minorEastAsia" w:hAnsiTheme="minorEastAsia" w:cs="Microsoft YaHei" w:hint="eastAsia"/>
                <w:color w:val="000000"/>
                <w:sz w:val="24"/>
              </w:rPr>
              <w:t xml:space="preserve">　</w:t>
            </w:r>
            <w:r w:rsidRPr="003D00F1">
              <w:rPr>
                <w:rFonts w:ascii="Microsoft YaHei" w:eastAsia="Microsoft YaHei" w:hAnsi="Microsoft YaHei" w:cs="Microsoft YaHei"/>
                <w:color w:val="000000"/>
                <w:sz w:val="24"/>
              </w:rPr>
              <w:t>电车</w:t>
            </w:r>
            <w:r w:rsidR="00961E33">
              <w:rPr>
                <w:rFonts w:asciiTheme="minorEastAsia" w:hAnsiTheme="minorEastAsia" w:cs="Microsoft YaHei" w:hint="eastAsia"/>
                <w:color w:val="000000"/>
                <w:sz w:val="24"/>
              </w:rPr>
              <w:t xml:space="preserve">　</w:t>
            </w:r>
            <w:r w:rsidRPr="003D00F1">
              <w:rPr>
                <w:rFonts w:ascii="Microsoft YaHei" w:eastAsia="Microsoft YaHei" w:hAnsi="Microsoft YaHei" w:cs="Microsoft YaHei"/>
                <w:color w:val="000000"/>
                <w:sz w:val="24"/>
              </w:rPr>
              <w:t>公共汽车</w:t>
            </w:r>
            <w:r w:rsidR="00961E33">
              <w:rPr>
                <w:rFonts w:asciiTheme="minorEastAsia" w:hAnsiTheme="minorEastAsia" w:cs="Microsoft YaHei" w:hint="eastAsia"/>
                <w:color w:val="000000"/>
                <w:sz w:val="24"/>
              </w:rPr>
              <w:t xml:space="preserve">　</w:t>
            </w:r>
            <w:r w:rsidRPr="003D00F1">
              <w:rPr>
                <w:rFonts w:ascii="Microsoft YaHei" w:eastAsia="Microsoft YaHei" w:hAnsi="Microsoft YaHei" w:cs="Microsoft YaHei"/>
                <w:color w:val="000000"/>
                <w:sz w:val="24"/>
              </w:rPr>
              <w:t>徒步</w:t>
            </w:r>
          </w:p>
        </w:tc>
      </w:tr>
      <w:tr w:rsidR="003D00F1" w:rsidRPr="003D00F1" w14:paraId="68DC6798" w14:textId="77777777" w:rsidTr="003D00F1">
        <w:trPr>
          <w:trHeight w:val="706"/>
        </w:trPr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BFBFC9" w14:textId="77777777" w:rsidR="003D00F1" w:rsidRPr="003D00F1" w:rsidRDefault="003D00F1" w:rsidP="003D00F1">
            <w:pPr>
              <w:widowControl/>
              <w:spacing w:line="259" w:lineRule="auto"/>
              <w:ind w:right="5"/>
              <w:jc w:val="center"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  <w:r w:rsidRPr="003D00F1">
              <w:rPr>
                <w:rFonts w:ascii="Microsoft YaHei" w:eastAsia="Microsoft YaHei" w:hAnsi="Microsoft YaHei" w:cs="Microsoft YaHei"/>
                <w:color w:val="000000"/>
                <w:sz w:val="28"/>
              </w:rPr>
              <w:t>备注</w:t>
            </w:r>
          </w:p>
        </w:tc>
        <w:tc>
          <w:tcPr>
            <w:tcW w:w="7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D532A" w14:textId="77777777" w:rsidR="003D00F1" w:rsidRPr="003D00F1" w:rsidRDefault="003D00F1" w:rsidP="003D00F1">
            <w:pPr>
              <w:widowControl/>
              <w:spacing w:after="160" w:line="259" w:lineRule="auto"/>
              <w:jc w:val="left"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</w:p>
        </w:tc>
      </w:tr>
    </w:tbl>
    <w:p w14:paraId="6A7F1D4A" w14:textId="77777777" w:rsidR="003D00F1" w:rsidRPr="003D00F1" w:rsidRDefault="003D00F1" w:rsidP="003D00F1">
      <w:pPr>
        <w:widowControl/>
        <w:spacing w:after="160" w:line="259" w:lineRule="auto"/>
        <w:jc w:val="left"/>
        <w:rPr>
          <w:rFonts w:ascii="Microsoft YaHei" w:eastAsia="Microsoft YaHei" w:hAnsi="Microsoft YaHei" w:cs="Microsoft YaHei"/>
          <w:color w:val="000000"/>
          <w:sz w:val="22"/>
        </w:rPr>
      </w:pPr>
    </w:p>
    <w:p w14:paraId="28CC8EF5" w14:textId="77777777" w:rsidR="003D00F1" w:rsidRPr="003D00F1" w:rsidRDefault="003D00F1">
      <w:pPr>
        <w:rPr>
          <w:rFonts w:ascii="Microsoft YaHei Light" w:hAnsi="Microsoft YaHei Light"/>
          <w:sz w:val="28"/>
          <w:szCs w:val="28"/>
        </w:rPr>
      </w:pPr>
    </w:p>
    <w:sectPr w:rsidR="003D00F1" w:rsidRPr="003D00F1" w:rsidSect="00FD55EA">
      <w:pgSz w:w="11880" w:h="16800"/>
      <w:pgMar w:top="1440" w:right="1080" w:bottom="1440" w:left="108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C4775"/>
    <w:multiLevelType w:val="hybridMultilevel"/>
    <w:tmpl w:val="233E53D6"/>
    <w:lvl w:ilvl="0" w:tplc="892CEF40">
      <w:start w:val="1"/>
      <w:numFmt w:val="lowerLetter"/>
      <w:lvlText w:val="(%1)"/>
      <w:lvlJc w:val="left"/>
      <w:pPr>
        <w:ind w:left="72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E05152">
      <w:start w:val="1"/>
      <w:numFmt w:val="lowerLetter"/>
      <w:lvlText w:val="%2"/>
      <w:lvlJc w:val="left"/>
      <w:pPr>
        <w:ind w:left="135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46D8AE">
      <w:start w:val="1"/>
      <w:numFmt w:val="lowerRoman"/>
      <w:lvlText w:val="%3"/>
      <w:lvlJc w:val="left"/>
      <w:pPr>
        <w:ind w:left="207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8E5EF8">
      <w:start w:val="1"/>
      <w:numFmt w:val="decimal"/>
      <w:lvlText w:val="%4"/>
      <w:lvlJc w:val="left"/>
      <w:pPr>
        <w:ind w:left="279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8033DC">
      <w:start w:val="1"/>
      <w:numFmt w:val="lowerLetter"/>
      <w:lvlText w:val="%5"/>
      <w:lvlJc w:val="left"/>
      <w:pPr>
        <w:ind w:left="351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1266F8">
      <w:start w:val="1"/>
      <w:numFmt w:val="lowerRoman"/>
      <w:lvlText w:val="%6"/>
      <w:lvlJc w:val="left"/>
      <w:pPr>
        <w:ind w:left="423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9CEB9E">
      <w:start w:val="1"/>
      <w:numFmt w:val="decimal"/>
      <w:lvlText w:val="%7"/>
      <w:lvlJc w:val="left"/>
      <w:pPr>
        <w:ind w:left="495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B25E0A">
      <w:start w:val="1"/>
      <w:numFmt w:val="lowerLetter"/>
      <w:lvlText w:val="%8"/>
      <w:lvlJc w:val="left"/>
      <w:pPr>
        <w:ind w:left="567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6E3FB6">
      <w:start w:val="1"/>
      <w:numFmt w:val="lowerRoman"/>
      <w:lvlText w:val="%9"/>
      <w:lvlJc w:val="left"/>
      <w:pPr>
        <w:ind w:left="639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68769B"/>
    <w:multiLevelType w:val="hybridMultilevel"/>
    <w:tmpl w:val="2910C8CE"/>
    <w:lvl w:ilvl="0" w:tplc="8AF0A846">
      <w:start w:val="1"/>
      <w:numFmt w:val="decimal"/>
      <w:lvlText w:val="%1."/>
      <w:lvlJc w:val="left"/>
      <w:pPr>
        <w:ind w:left="960" w:hanging="360"/>
      </w:pPr>
      <w:rPr>
        <w:rFonts w:ascii="Calibri" w:hAnsi="Calibri" w:cs="Calibri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296E11E1"/>
    <w:multiLevelType w:val="hybridMultilevel"/>
    <w:tmpl w:val="B59C8E90"/>
    <w:lvl w:ilvl="0" w:tplc="7B46C77E">
      <w:start w:val="1"/>
      <w:numFmt w:val="lowerLetter"/>
      <w:lvlText w:val="(%1)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ED1C31"/>
    <w:multiLevelType w:val="hybridMultilevel"/>
    <w:tmpl w:val="73F88330"/>
    <w:lvl w:ilvl="0" w:tplc="3A60C1C0">
      <w:start w:val="1"/>
      <w:numFmt w:val="lowerLetter"/>
      <w:lvlText w:val="(%1)"/>
      <w:lvlJc w:val="left"/>
      <w:pPr>
        <w:ind w:left="739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442B42">
      <w:start w:val="1"/>
      <w:numFmt w:val="lowerLetter"/>
      <w:lvlText w:val="%2"/>
      <w:lvlJc w:val="left"/>
      <w:pPr>
        <w:ind w:left="1336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2A2940">
      <w:start w:val="1"/>
      <w:numFmt w:val="lowerRoman"/>
      <w:lvlText w:val="%3"/>
      <w:lvlJc w:val="left"/>
      <w:pPr>
        <w:ind w:left="2056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30DFC6">
      <w:start w:val="1"/>
      <w:numFmt w:val="decimal"/>
      <w:lvlText w:val="%4"/>
      <w:lvlJc w:val="left"/>
      <w:pPr>
        <w:ind w:left="2776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768A5C">
      <w:start w:val="1"/>
      <w:numFmt w:val="lowerLetter"/>
      <w:lvlText w:val="%5"/>
      <w:lvlJc w:val="left"/>
      <w:pPr>
        <w:ind w:left="3496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E0647C">
      <w:start w:val="1"/>
      <w:numFmt w:val="lowerRoman"/>
      <w:lvlText w:val="%6"/>
      <w:lvlJc w:val="left"/>
      <w:pPr>
        <w:ind w:left="4216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883F52">
      <w:start w:val="1"/>
      <w:numFmt w:val="decimal"/>
      <w:lvlText w:val="%7"/>
      <w:lvlJc w:val="left"/>
      <w:pPr>
        <w:ind w:left="4936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6A688E">
      <w:start w:val="1"/>
      <w:numFmt w:val="lowerLetter"/>
      <w:lvlText w:val="%8"/>
      <w:lvlJc w:val="left"/>
      <w:pPr>
        <w:ind w:left="5656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3079CC">
      <w:start w:val="1"/>
      <w:numFmt w:val="lowerRoman"/>
      <w:lvlText w:val="%9"/>
      <w:lvlJc w:val="left"/>
      <w:pPr>
        <w:ind w:left="6376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EA"/>
    <w:rsid w:val="000F51AE"/>
    <w:rsid w:val="001578F2"/>
    <w:rsid w:val="0028206A"/>
    <w:rsid w:val="002C460F"/>
    <w:rsid w:val="003C5256"/>
    <w:rsid w:val="003D00F1"/>
    <w:rsid w:val="003F16CB"/>
    <w:rsid w:val="003F26BE"/>
    <w:rsid w:val="00447DF7"/>
    <w:rsid w:val="005A6D4D"/>
    <w:rsid w:val="00616C27"/>
    <w:rsid w:val="006D6A41"/>
    <w:rsid w:val="00776FB3"/>
    <w:rsid w:val="008A6937"/>
    <w:rsid w:val="00961E33"/>
    <w:rsid w:val="00A06ECE"/>
    <w:rsid w:val="00CA163C"/>
    <w:rsid w:val="00E50EA1"/>
    <w:rsid w:val="00EF2925"/>
    <w:rsid w:val="00F55075"/>
    <w:rsid w:val="00F579E9"/>
    <w:rsid w:val="00FD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A0F1E7"/>
  <w15:chartTrackingRefBased/>
  <w15:docId w15:val="{7D6FAB3F-683B-4024-A5F9-DDFD7718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5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55E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47DF7"/>
    <w:pPr>
      <w:ind w:leftChars="400" w:left="840"/>
    </w:pPr>
  </w:style>
  <w:style w:type="table" w:customStyle="1" w:styleId="TableGrid">
    <w:name w:val="TableGrid"/>
    <w:rsid w:val="003D00F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nv_office@yahoo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河内 彰</dc:creator>
  <cp:keywords/>
  <dc:description/>
  <cp:lastModifiedBy>河内 彰</cp:lastModifiedBy>
  <cp:revision>14</cp:revision>
  <cp:lastPrinted>2020-07-18T00:08:00Z</cp:lastPrinted>
  <dcterms:created xsi:type="dcterms:W3CDTF">2020-07-02T11:47:00Z</dcterms:created>
  <dcterms:modified xsi:type="dcterms:W3CDTF">2020-07-18T00:09:00Z</dcterms:modified>
</cp:coreProperties>
</file>