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AC" w:rsidRDefault="00767DAC" w:rsidP="00616BC7">
      <w:pPr>
        <w:snapToGrid w:val="0"/>
        <w:spacing w:afterLines="150" w:after="360"/>
        <w:ind w:firstLine="840"/>
        <w:jc w:val="righ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山梨日本語ボランティアの会(</w:t>
      </w:r>
      <w:r>
        <w:rPr>
          <w:rFonts w:ascii="Meiryo UI" w:eastAsia="Meiryo UI" w:hAnsi="Meiryo UI"/>
          <w:b/>
          <w:sz w:val="24"/>
        </w:rPr>
        <w:t>YNV</w:t>
      </w:r>
      <w:r>
        <w:rPr>
          <w:rFonts w:ascii="Meiryo UI" w:eastAsia="Meiryo UI" w:hAnsi="Meiryo UI" w:hint="eastAsia"/>
          <w:b/>
          <w:sz w:val="24"/>
        </w:rPr>
        <w:t>)</w:t>
      </w:r>
    </w:p>
    <w:p w:rsidR="00EF0459" w:rsidRPr="002F6072" w:rsidRDefault="00767DAC" w:rsidP="002F6072">
      <w:pPr>
        <w:snapToGrid w:val="0"/>
        <w:spacing w:afterLines="50" w:after="120"/>
        <w:ind w:firstLineChars="550" w:firstLine="1320"/>
        <w:rPr>
          <w:rFonts w:ascii="Meiryo UI" w:eastAsia="Meiryo UI" w:hAnsi="Meiryo UI"/>
          <w:color w:val="000000" w:themeColor="text1"/>
          <w:sz w:val="24"/>
          <w:lang w:eastAsia="zh-CN"/>
        </w:rPr>
      </w:pPr>
      <w:r>
        <w:rPr>
          <w:rFonts w:ascii="Meiryo UI" w:eastAsia="Meiryo UI" w:hAnsi="Meiryo UI" w:hint="eastAsia"/>
          <w:b/>
          <w:sz w:val="24"/>
        </w:rPr>
        <w:t xml:space="preserve">　</w:t>
      </w:r>
      <w:r w:rsidR="000C5DFD" w:rsidRPr="003C72A8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="000C5DFD">
        <w:rPr>
          <w:rFonts w:ascii="Meiryo UI" w:eastAsia="Meiryo UI" w:hAnsi="Meiryo UI" w:hint="eastAsia"/>
          <w:b/>
          <w:sz w:val="24"/>
        </w:rPr>
        <w:t xml:space="preserve">　</w:t>
      </w:r>
      <w:r w:rsidR="00EF0459" w:rsidRPr="003C72A8">
        <w:rPr>
          <w:rFonts w:ascii="Meiryo UI" w:eastAsia="Meiryo UI" w:hAnsi="Meiryo UI" w:hint="eastAsia"/>
          <w:sz w:val="32"/>
          <w:szCs w:val="32"/>
          <w:lang w:eastAsia="zh-CN"/>
        </w:rPr>
        <w:t>◆</w:t>
      </w:r>
      <w:r>
        <w:rPr>
          <w:rFonts w:ascii="Meiryo UI" w:eastAsia="Meiryo UI" w:hAnsi="Meiryo UI"/>
          <w:sz w:val="32"/>
          <w:szCs w:val="32"/>
          <w:lang w:eastAsia="zh-CN"/>
        </w:rPr>
        <w:t xml:space="preserve"> </w:t>
      </w:r>
      <w:r w:rsidR="00EF0459" w:rsidRPr="00F81033">
        <w:rPr>
          <w:rFonts w:ascii="Meiryo UI" w:eastAsia="Meiryo UI" w:hAnsi="Meiryo UI" w:hint="eastAsia"/>
          <w:b/>
          <w:sz w:val="32"/>
          <w:szCs w:val="32"/>
          <w:lang w:eastAsia="zh-CN"/>
        </w:rPr>
        <w:t>日本語学習支援　実施要項</w:t>
      </w:r>
      <w:r>
        <w:rPr>
          <w:rFonts w:ascii="Meiryo UI" w:eastAsia="Meiryo UI" w:hAnsi="Meiryo UI" w:hint="eastAsia"/>
          <w:b/>
          <w:sz w:val="32"/>
          <w:szCs w:val="32"/>
          <w:lang w:eastAsia="zh-CN"/>
        </w:rPr>
        <w:t xml:space="preserve"> </w:t>
      </w:r>
      <w:r w:rsidR="00EF0459" w:rsidRPr="003C72A8">
        <w:rPr>
          <w:rFonts w:ascii="Meiryo UI" w:eastAsia="Meiryo UI" w:hAnsi="Meiryo UI" w:hint="eastAsia"/>
          <w:sz w:val="32"/>
          <w:szCs w:val="32"/>
          <w:lang w:eastAsia="zh-CN"/>
        </w:rPr>
        <w:t>◆</w:t>
      </w:r>
      <w:r w:rsidR="00B514E8">
        <w:rPr>
          <w:rFonts w:ascii="Meiryo UI" w:eastAsia="Meiryo UI" w:hAnsi="Meiryo UI"/>
          <w:sz w:val="32"/>
          <w:szCs w:val="32"/>
          <w:lang w:eastAsia="zh-CN"/>
        </w:rPr>
        <w:t xml:space="preserve"> </w:t>
      </w:r>
      <w:r w:rsidR="00B514E8" w:rsidRPr="009A167C">
        <w:rPr>
          <w:rFonts w:ascii="Meiryo UI" w:eastAsia="Meiryo UI" w:hAnsi="Meiryo UI" w:hint="eastAsia"/>
          <w:color w:val="000000" w:themeColor="text1"/>
          <w:sz w:val="24"/>
          <w:lang w:eastAsia="zh-CN"/>
        </w:rPr>
        <w:t>20</w:t>
      </w:r>
      <w:r w:rsidR="00153E80" w:rsidRPr="009A167C">
        <w:rPr>
          <w:rFonts w:ascii="Meiryo UI" w:eastAsia="Meiryo UI" w:hAnsi="Meiryo UI"/>
          <w:color w:val="000000" w:themeColor="text1"/>
          <w:sz w:val="24"/>
          <w:lang w:eastAsia="zh-CN"/>
        </w:rPr>
        <w:t>20</w:t>
      </w:r>
      <w:r w:rsidR="00B514E8" w:rsidRPr="009A167C">
        <w:rPr>
          <w:rFonts w:ascii="Meiryo UI" w:eastAsia="Meiryo UI" w:hAnsi="Meiryo UI" w:hint="eastAsia"/>
          <w:color w:val="000000" w:themeColor="text1"/>
          <w:sz w:val="24"/>
          <w:lang w:eastAsia="zh-CN"/>
        </w:rPr>
        <w:t>年</w:t>
      </w:r>
      <w:r w:rsidR="002F6072">
        <w:rPr>
          <w:rFonts w:ascii="Meiryo UI" w:eastAsia="Meiryo UI" w:hAnsi="Meiryo UI"/>
          <w:color w:val="000000" w:themeColor="text1"/>
          <w:sz w:val="24"/>
          <w:lang w:eastAsia="zh-CN"/>
        </w:rPr>
        <w:t>6</w:t>
      </w:r>
      <w:r w:rsidR="00B514E8" w:rsidRPr="009A167C">
        <w:rPr>
          <w:rFonts w:ascii="Meiryo UI" w:eastAsia="Meiryo UI" w:hAnsi="Meiryo UI" w:hint="eastAsia"/>
          <w:color w:val="000000" w:themeColor="text1"/>
          <w:sz w:val="24"/>
          <w:lang w:eastAsia="zh-CN"/>
        </w:rPr>
        <w:t>月改訂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EF0459" w:rsidRPr="009A167C" w:rsidTr="00FE4134"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459" w:rsidRPr="003C72A8" w:rsidRDefault="00EF0459" w:rsidP="00767DAC">
            <w:pPr>
              <w:snapToGrid w:val="0"/>
              <w:spacing w:beforeLines="100" w:before="240" w:line="360" w:lineRule="auto"/>
              <w:jc w:val="left"/>
              <w:rPr>
                <w:rFonts w:ascii="Meiryo UI" w:eastAsia="Meiryo UI" w:hAnsi="Meiryo UI"/>
                <w:sz w:val="24"/>
              </w:rPr>
            </w:pPr>
            <w:r w:rsidRPr="003C72A8">
              <w:rPr>
                <w:rFonts w:ascii="Meiryo UI" w:eastAsia="Meiryo UI" w:hAnsi="Meiryo UI" w:hint="eastAsia"/>
                <w:sz w:val="24"/>
                <w:lang w:eastAsia="zh-CN"/>
              </w:rPr>
              <w:t xml:space="preserve">　</w:t>
            </w:r>
            <w:r w:rsidRPr="003C72A8">
              <w:rPr>
                <w:rFonts w:ascii="Meiryo UI" w:eastAsia="Meiryo UI" w:hAnsi="Meiryo UI" w:hint="eastAsia"/>
                <w:sz w:val="24"/>
              </w:rPr>
              <w:t>1．対象者：山梨県内に在住の外国人等で、日本語を学びたい人</w:t>
            </w:r>
          </w:p>
          <w:p w:rsidR="00EF0459" w:rsidRPr="003C72A8" w:rsidRDefault="00EF0459" w:rsidP="00B04EE3">
            <w:pPr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</w:rPr>
            </w:pPr>
            <w:r w:rsidRPr="003C72A8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67DAC">
              <w:rPr>
                <w:rFonts w:ascii="Meiryo UI" w:eastAsia="Meiryo UI" w:hAnsi="Meiryo UI" w:hint="eastAsia"/>
                <w:sz w:val="24"/>
              </w:rPr>
              <w:t>2</w:t>
            </w:r>
            <w:r w:rsidRPr="003C72A8">
              <w:rPr>
                <w:rFonts w:ascii="Meiryo UI" w:eastAsia="Meiryo UI" w:hAnsi="Meiryo UI" w:hint="eastAsia"/>
                <w:sz w:val="24"/>
              </w:rPr>
              <w:t>．実施期間：通年</w:t>
            </w:r>
          </w:p>
          <w:p w:rsidR="00EF0459" w:rsidRPr="003C72A8" w:rsidRDefault="00EF0459" w:rsidP="003C72A8">
            <w:pPr>
              <w:snapToGrid w:val="0"/>
              <w:spacing w:line="276" w:lineRule="auto"/>
              <w:jc w:val="left"/>
              <w:rPr>
                <w:rFonts w:ascii="Meiryo UI" w:eastAsia="Meiryo UI" w:hAnsi="Meiryo UI"/>
                <w:sz w:val="24"/>
              </w:rPr>
            </w:pPr>
            <w:r w:rsidRPr="003C72A8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67DAC">
              <w:rPr>
                <w:rFonts w:ascii="Meiryo UI" w:eastAsia="Meiryo UI" w:hAnsi="Meiryo UI" w:hint="eastAsia"/>
                <w:sz w:val="24"/>
              </w:rPr>
              <w:t>3</w:t>
            </w:r>
            <w:r w:rsidRPr="003C72A8">
              <w:rPr>
                <w:rFonts w:ascii="Meiryo UI" w:eastAsia="Meiryo UI" w:hAnsi="Meiryo UI" w:hint="eastAsia"/>
                <w:sz w:val="24"/>
              </w:rPr>
              <w:t>．実施方法</w:t>
            </w:r>
          </w:p>
          <w:p w:rsidR="005B77D8" w:rsidRPr="003C72A8" w:rsidRDefault="00EF0459" w:rsidP="003C72A8">
            <w:pPr>
              <w:snapToGrid w:val="0"/>
              <w:spacing w:afterLines="50" w:after="120"/>
              <w:jc w:val="left"/>
              <w:rPr>
                <w:rFonts w:ascii="Meiryo UI" w:eastAsia="Meiryo UI" w:hAnsi="Meiryo UI"/>
                <w:sz w:val="24"/>
              </w:rPr>
            </w:pPr>
            <w:r w:rsidRPr="003C72A8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3C72A8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3C72A8">
              <w:rPr>
                <w:rFonts w:ascii="Meiryo UI" w:eastAsia="Meiryo UI" w:hAnsi="Meiryo UI" w:hint="eastAsia"/>
                <w:sz w:val="24"/>
              </w:rPr>
              <w:t>（a）学習形態：</w:t>
            </w:r>
            <w:r w:rsidR="005B77D8" w:rsidRPr="003C72A8">
              <w:rPr>
                <w:rFonts w:ascii="Meiryo UI" w:eastAsia="Meiryo UI" w:hAnsi="Meiryo UI" w:hint="eastAsia"/>
                <w:sz w:val="24"/>
              </w:rPr>
              <w:t>主に</w:t>
            </w:r>
            <w:r w:rsidRPr="003C72A8">
              <w:rPr>
                <w:rFonts w:ascii="Meiryo UI" w:eastAsia="Meiryo UI" w:hAnsi="Meiryo UI" w:hint="eastAsia"/>
                <w:sz w:val="24"/>
              </w:rPr>
              <w:t>個人</w:t>
            </w:r>
            <w:r w:rsidR="005B77D8" w:rsidRPr="003C72A8">
              <w:rPr>
                <w:rFonts w:ascii="Meiryo UI" w:eastAsia="Meiryo UI" w:hAnsi="Meiryo UI" w:hint="eastAsia"/>
                <w:sz w:val="24"/>
              </w:rPr>
              <w:t>レッスン</w:t>
            </w:r>
            <w:r w:rsidR="00334A00" w:rsidRPr="003C72A8">
              <w:rPr>
                <w:rFonts w:ascii="Meiryo UI" w:eastAsia="Meiryo UI" w:hAnsi="Meiryo UI" w:hint="eastAsia"/>
                <w:sz w:val="24"/>
              </w:rPr>
              <w:t>をおこなっています</w:t>
            </w:r>
            <w:r w:rsidR="005B77D8" w:rsidRPr="003C72A8">
              <w:rPr>
                <w:rFonts w:ascii="Meiryo UI" w:eastAsia="Meiryo UI" w:hAnsi="Meiryo UI" w:hint="eastAsia"/>
                <w:sz w:val="24"/>
              </w:rPr>
              <w:t>。</w:t>
            </w:r>
          </w:p>
          <w:p w:rsidR="00B04EE3" w:rsidRDefault="00C317CC" w:rsidP="004E448F">
            <w:pPr>
              <w:snapToGrid w:val="0"/>
              <w:ind w:firstLineChars="150" w:firstLine="360"/>
              <w:jc w:val="left"/>
              <w:rPr>
                <w:rFonts w:ascii="Meiryo UI" w:eastAsia="Meiryo UI" w:hAnsi="Meiryo UI"/>
                <w:sz w:val="24"/>
              </w:rPr>
            </w:pPr>
            <w:r w:rsidRPr="003C72A8">
              <w:rPr>
                <w:rFonts w:ascii="Meiryo UI" w:eastAsia="Meiryo UI" w:hAnsi="Meiryo UI" w:hint="eastAsia"/>
                <w:sz w:val="24"/>
              </w:rPr>
              <w:t>（b）学習場所：話し合いにより決定します。</w:t>
            </w:r>
          </w:p>
          <w:p w:rsidR="00EF0459" w:rsidRPr="00B04EE3" w:rsidRDefault="00B04EE3" w:rsidP="0078272F">
            <w:pPr>
              <w:snapToGrid w:val="0"/>
              <w:spacing w:beforeLines="50" w:before="120" w:afterLines="50" w:after="120"/>
              <w:ind w:firstLineChars="100" w:firstLine="240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 </w:t>
            </w:r>
            <w:r>
              <w:rPr>
                <w:rFonts w:ascii="Meiryo UI" w:eastAsia="Meiryo UI" w:hAnsi="Meiryo UI"/>
                <w:sz w:val="24"/>
              </w:rPr>
              <w:t xml:space="preserve">     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78272F">
              <w:rPr>
                <w:rFonts w:ascii="Meiryo UI" w:eastAsia="Meiryo UI" w:hAnsi="Meiryo UI" w:hint="eastAsia"/>
                <w:sz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B04EE3">
              <w:rPr>
                <w:rFonts w:ascii="Meiryo UI" w:eastAsia="Meiryo UI" w:hAnsi="Meiryo UI" w:hint="eastAsia"/>
                <w:sz w:val="22"/>
                <w:szCs w:val="22"/>
              </w:rPr>
              <w:t>＊受講者自宅、会員自宅、</w:t>
            </w:r>
            <w:r w:rsidR="00060134">
              <w:rPr>
                <w:rFonts w:ascii="Meiryo UI" w:eastAsia="Meiryo UI" w:hAnsi="Meiryo UI" w:hint="eastAsia"/>
                <w:sz w:val="22"/>
                <w:szCs w:val="22"/>
              </w:rPr>
              <w:t>公共の施設、その他</w:t>
            </w:r>
          </w:p>
          <w:p w:rsidR="00EF0459" w:rsidRPr="009A167C" w:rsidRDefault="00EF0459" w:rsidP="00C317CC">
            <w:pPr>
              <w:spacing w:afterLines="50" w:after="120"/>
              <w:rPr>
                <w:rFonts w:ascii="Meiryo UI" w:eastAsia="Meiryo UI" w:hAnsi="Meiryo UI"/>
                <w:color w:val="000000" w:themeColor="text1"/>
                <w:sz w:val="24"/>
                <w:lang w:eastAsia="zh-CN"/>
              </w:rPr>
            </w:pPr>
            <w:r w:rsidRPr="003C72A8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B04EE3">
              <w:rPr>
                <w:rFonts w:ascii="Meiryo UI" w:eastAsia="Meiryo UI" w:hAnsi="Meiryo UI"/>
                <w:sz w:val="24"/>
              </w:rPr>
              <w:t xml:space="preserve"> </w:t>
            </w:r>
            <w:r w:rsidR="00A53C09" w:rsidRPr="009A167C">
              <w:rPr>
                <w:rFonts w:ascii="Meiryo UI" w:eastAsia="Meiryo UI" w:hAnsi="Meiryo UI" w:hint="eastAsia"/>
                <w:color w:val="000000" w:themeColor="text1"/>
                <w:sz w:val="24"/>
                <w:lang w:eastAsia="zh-CN"/>
              </w:rPr>
              <w:t>（</w:t>
            </w:r>
            <w:r w:rsidR="00C317CC" w:rsidRPr="009A167C">
              <w:rPr>
                <w:rFonts w:ascii="Meiryo UI" w:eastAsia="Meiryo UI" w:hAnsi="Meiryo UI" w:hint="eastAsia"/>
                <w:color w:val="000000" w:themeColor="text1"/>
                <w:sz w:val="24"/>
                <w:lang w:eastAsia="zh-CN"/>
              </w:rPr>
              <w:t>c</w:t>
            </w:r>
            <w:r w:rsidR="00A53C09" w:rsidRPr="009A167C">
              <w:rPr>
                <w:rFonts w:ascii="Meiryo UI" w:eastAsia="Meiryo UI" w:hAnsi="Meiryo UI" w:hint="eastAsia"/>
                <w:color w:val="000000" w:themeColor="text1"/>
                <w:sz w:val="24"/>
                <w:lang w:eastAsia="zh-CN"/>
              </w:rPr>
              <w:t>）学習時間：週1回</w:t>
            </w:r>
            <w:r w:rsidR="00153E80" w:rsidRPr="009A167C">
              <w:rPr>
                <w:rFonts w:ascii="Meiryo UI" w:eastAsia="Meiryo UI" w:hAnsi="Meiryo UI" w:hint="eastAsia"/>
                <w:color w:val="000000" w:themeColor="text1"/>
                <w:sz w:val="24"/>
                <w:lang w:eastAsia="zh-CN"/>
              </w:rPr>
              <w:t>9</w:t>
            </w:r>
            <w:r w:rsidR="00153E80" w:rsidRPr="009A167C">
              <w:rPr>
                <w:rFonts w:ascii="Meiryo UI" w:eastAsia="Meiryo UI" w:hAnsi="Meiryo UI"/>
                <w:color w:val="000000" w:themeColor="text1"/>
                <w:sz w:val="24"/>
                <w:lang w:eastAsia="zh-CN"/>
              </w:rPr>
              <w:t>0</w:t>
            </w:r>
            <w:r w:rsidR="00153E80" w:rsidRPr="009A167C">
              <w:rPr>
                <w:rFonts w:ascii="Meiryo UI" w:eastAsia="Meiryo UI" w:hAnsi="Meiryo UI" w:hint="eastAsia"/>
                <w:color w:val="000000" w:themeColor="text1"/>
                <w:sz w:val="24"/>
                <w:lang w:eastAsia="zh-CN"/>
              </w:rPr>
              <w:t>分</w:t>
            </w:r>
          </w:p>
          <w:p w:rsidR="004E448F" w:rsidRPr="004E448F" w:rsidRDefault="00EF0459" w:rsidP="00C317CC">
            <w:pPr>
              <w:spacing w:afterLines="50" w:after="120"/>
              <w:rPr>
                <w:rFonts w:ascii="Meiryo UI" w:eastAsia="Meiryo UI" w:hAnsi="Meiryo UI"/>
                <w:sz w:val="24"/>
              </w:rPr>
            </w:pPr>
            <w:r w:rsidRPr="003C72A8">
              <w:rPr>
                <w:rFonts w:ascii="Meiryo UI" w:eastAsia="Meiryo UI" w:hAnsi="Meiryo UI" w:hint="eastAsia"/>
                <w:sz w:val="24"/>
                <w:lang w:eastAsia="zh-CN"/>
              </w:rPr>
              <w:t xml:space="preserve">　</w:t>
            </w:r>
            <w:r w:rsidR="00B04EE3">
              <w:rPr>
                <w:rFonts w:ascii="Meiryo UI" w:eastAsia="Meiryo UI" w:hAnsi="Meiryo UI" w:hint="eastAsia"/>
                <w:sz w:val="24"/>
                <w:lang w:eastAsia="zh-CN"/>
              </w:rPr>
              <w:t xml:space="preserve">　</w:t>
            </w:r>
            <w:r w:rsidRPr="003C72A8">
              <w:rPr>
                <w:rFonts w:ascii="Meiryo UI" w:eastAsia="Meiryo UI" w:hAnsi="Meiryo UI" w:hint="eastAsia"/>
                <w:sz w:val="24"/>
              </w:rPr>
              <w:t>（d）</w:t>
            </w:r>
            <w:r w:rsidR="00B04EE3">
              <w:rPr>
                <w:rFonts w:ascii="Meiryo UI" w:eastAsia="Meiryo UI" w:hAnsi="Meiryo UI" w:hint="eastAsia"/>
                <w:sz w:val="24"/>
              </w:rPr>
              <w:t>テキスト</w:t>
            </w:r>
            <w:r w:rsidRPr="003C72A8">
              <w:rPr>
                <w:rFonts w:ascii="Meiryo UI" w:eastAsia="Meiryo UI" w:hAnsi="Meiryo UI" w:hint="eastAsia"/>
                <w:sz w:val="24"/>
              </w:rPr>
              <w:t>：相談のうえ、</w:t>
            </w:r>
            <w:r w:rsidR="00B04EE3">
              <w:rPr>
                <w:rFonts w:ascii="Meiryo UI" w:eastAsia="Meiryo UI" w:hAnsi="Meiryo UI" w:hint="eastAsia"/>
                <w:sz w:val="24"/>
              </w:rPr>
              <w:t>学習目的</w:t>
            </w:r>
            <w:r w:rsidR="00334A00" w:rsidRPr="003C72A8">
              <w:rPr>
                <w:rFonts w:ascii="Meiryo UI" w:eastAsia="Meiryo UI" w:hAnsi="Meiryo UI" w:hint="eastAsia"/>
                <w:sz w:val="24"/>
              </w:rPr>
              <w:t>や</w:t>
            </w:r>
            <w:r w:rsidR="00B04EE3">
              <w:rPr>
                <w:rFonts w:ascii="Meiryo UI" w:eastAsia="Meiryo UI" w:hAnsi="Meiryo UI" w:hint="eastAsia"/>
                <w:sz w:val="24"/>
              </w:rPr>
              <w:t>学習歴</w:t>
            </w:r>
            <w:r w:rsidR="00334A00" w:rsidRPr="003C72A8">
              <w:rPr>
                <w:rFonts w:ascii="Meiryo UI" w:eastAsia="Meiryo UI" w:hAnsi="Meiryo UI" w:hint="eastAsia"/>
                <w:sz w:val="24"/>
              </w:rPr>
              <w:t>に応じたものを使用します</w:t>
            </w:r>
            <w:r w:rsidRPr="003C72A8">
              <w:rPr>
                <w:rFonts w:ascii="Meiryo UI" w:eastAsia="Meiryo UI" w:hAnsi="Meiryo UI" w:hint="eastAsia"/>
                <w:sz w:val="24"/>
              </w:rPr>
              <w:t>。</w:t>
            </w:r>
          </w:p>
          <w:p w:rsidR="003C72A8" w:rsidRPr="009A167C" w:rsidRDefault="00EF0459" w:rsidP="000C5DFD">
            <w:pPr>
              <w:snapToGrid w:val="0"/>
              <w:spacing w:afterLines="50" w:after="120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3C72A8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B04EE3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9A167C">
              <w:rPr>
                <w:rFonts w:ascii="Meiryo UI" w:eastAsia="Meiryo UI" w:hAnsi="Meiryo UI" w:hint="eastAsia"/>
                <w:color w:val="000000" w:themeColor="text1"/>
                <w:sz w:val="24"/>
              </w:rPr>
              <w:t>（e）費用：</w:t>
            </w:r>
            <w:r w:rsidR="0032768E" w:rsidRPr="009A167C">
              <w:rPr>
                <w:rFonts w:ascii="Meiryo UI" w:eastAsia="Meiryo UI" w:hAnsi="Meiryo UI" w:hint="eastAsia"/>
                <w:color w:val="000000" w:themeColor="text1"/>
                <w:sz w:val="24"/>
              </w:rPr>
              <w:t>1</w:t>
            </w:r>
            <w:r w:rsidR="00153E80" w:rsidRPr="009A167C">
              <w:rPr>
                <w:rFonts w:ascii="Meiryo UI" w:eastAsia="Meiryo UI" w:hAnsi="Meiryo UI" w:hint="eastAsia"/>
                <w:color w:val="000000" w:themeColor="text1"/>
                <w:sz w:val="24"/>
              </w:rPr>
              <w:t>回1</w:t>
            </w:r>
            <w:r w:rsidR="005B0371" w:rsidRPr="009A167C">
              <w:rPr>
                <w:rFonts w:ascii="Meiryo UI" w:eastAsia="Meiryo UI" w:hAnsi="Meiryo UI" w:hint="eastAsia"/>
                <w:color w:val="000000" w:themeColor="text1"/>
                <w:sz w:val="24"/>
              </w:rPr>
              <w:t>、</w:t>
            </w:r>
            <w:r w:rsidR="00153E80" w:rsidRPr="009A167C">
              <w:rPr>
                <w:rFonts w:ascii="Meiryo UI" w:eastAsia="Meiryo UI" w:hAnsi="Meiryo UI" w:hint="eastAsia"/>
                <w:color w:val="000000" w:themeColor="text1"/>
                <w:sz w:val="24"/>
              </w:rPr>
              <w:t>0</w:t>
            </w:r>
            <w:r w:rsidR="0032768E" w:rsidRPr="009A167C">
              <w:rPr>
                <w:rFonts w:ascii="Meiryo UI" w:eastAsia="Meiryo UI" w:hAnsi="Meiryo UI" w:hint="eastAsia"/>
                <w:color w:val="000000" w:themeColor="text1"/>
                <w:sz w:val="24"/>
              </w:rPr>
              <w:t>00円</w:t>
            </w:r>
          </w:p>
          <w:p w:rsidR="0032768E" w:rsidRPr="0032768E" w:rsidRDefault="003C72A8" w:rsidP="0032768E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B04EE3">
              <w:rPr>
                <w:rFonts w:ascii="Meiryo UI" w:eastAsia="Meiryo UI" w:hAnsi="Meiryo UI" w:hint="eastAsia"/>
                <w:sz w:val="20"/>
                <w:szCs w:val="20"/>
              </w:rPr>
              <w:t xml:space="preserve">　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C72A8">
              <w:rPr>
                <w:rFonts w:ascii="Meiryo UI" w:eastAsia="Meiryo UI" w:hAnsi="Meiryo UI" w:hint="eastAsia"/>
                <w:sz w:val="24"/>
              </w:rPr>
              <w:t>(</w:t>
            </w:r>
            <w:r w:rsidRPr="003C72A8">
              <w:rPr>
                <w:rFonts w:ascii="Meiryo UI" w:eastAsia="Meiryo UI" w:hAnsi="Meiryo UI"/>
                <w:sz w:val="24"/>
              </w:rPr>
              <w:t>f</w:t>
            </w:r>
            <w:r w:rsidRPr="003C72A8">
              <w:rPr>
                <w:rFonts w:ascii="Meiryo UI" w:eastAsia="Meiryo UI" w:hAnsi="Meiryo UI" w:hint="eastAsia"/>
                <w:sz w:val="24"/>
              </w:rPr>
              <w:t>)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32768E">
              <w:rPr>
                <w:rFonts w:ascii="Meiryo UI" w:eastAsia="Meiryo UI" w:hAnsi="Meiryo UI" w:hint="eastAsia"/>
                <w:sz w:val="24"/>
              </w:rPr>
              <w:t>団体</w:t>
            </w:r>
            <w:r w:rsidR="00BC30FC" w:rsidRPr="0032768E">
              <w:rPr>
                <w:rFonts w:ascii="Meiryo UI" w:eastAsia="Meiryo UI" w:hAnsi="Meiryo UI" w:hint="eastAsia"/>
                <w:sz w:val="24"/>
              </w:rPr>
              <w:t>/</w:t>
            </w:r>
            <w:r w:rsidR="00AE11D0" w:rsidRPr="0032768E">
              <w:rPr>
                <w:rFonts w:ascii="Meiryo UI" w:eastAsia="Meiryo UI" w:hAnsi="Meiryo UI" w:hint="eastAsia"/>
                <w:sz w:val="24"/>
              </w:rPr>
              <w:t>組織</w:t>
            </w:r>
            <w:r w:rsidRPr="0032768E">
              <w:rPr>
                <w:rFonts w:ascii="Meiryo UI" w:eastAsia="Meiryo UI" w:hAnsi="Meiryo UI" w:hint="eastAsia"/>
                <w:sz w:val="24"/>
              </w:rPr>
              <w:t>等からの</w:t>
            </w:r>
            <w:r w:rsidR="00F81033" w:rsidRPr="0032768E">
              <w:rPr>
                <w:rFonts w:ascii="Meiryo UI" w:eastAsia="Meiryo UI" w:hAnsi="Meiryo UI" w:hint="eastAsia"/>
                <w:sz w:val="24"/>
              </w:rPr>
              <w:t>依頼</w:t>
            </w:r>
            <w:r w:rsidR="00B04EE3" w:rsidRPr="0032768E">
              <w:rPr>
                <w:rFonts w:ascii="Meiryo UI" w:eastAsia="Meiryo UI" w:hAnsi="Meiryo UI" w:hint="eastAsia"/>
                <w:sz w:val="24"/>
              </w:rPr>
              <w:t>の場合</w:t>
            </w:r>
            <w:r w:rsidRPr="0032768E">
              <w:rPr>
                <w:rFonts w:ascii="Meiryo UI" w:eastAsia="Meiryo UI" w:hAnsi="Meiryo UI" w:hint="eastAsia"/>
                <w:sz w:val="24"/>
              </w:rPr>
              <w:t>：</w:t>
            </w:r>
            <w:r w:rsidR="00B04EE3" w:rsidRPr="0032768E">
              <w:rPr>
                <w:rFonts w:ascii="Meiryo UI" w:eastAsia="Meiryo UI" w:hAnsi="Meiryo UI" w:hint="eastAsia"/>
                <w:sz w:val="24"/>
              </w:rPr>
              <w:t>講師料、交通費</w:t>
            </w:r>
            <w:r w:rsidR="00695972" w:rsidRPr="0032768E">
              <w:rPr>
                <w:rFonts w:ascii="Meiryo UI" w:eastAsia="Meiryo UI" w:hAnsi="Meiryo UI" w:hint="eastAsia"/>
                <w:sz w:val="24"/>
              </w:rPr>
              <w:t>等</w:t>
            </w:r>
            <w:r w:rsidR="0078272F" w:rsidRPr="0032768E">
              <w:rPr>
                <w:rFonts w:ascii="Meiryo UI" w:eastAsia="Meiryo UI" w:hAnsi="Meiryo UI" w:hint="eastAsia"/>
                <w:sz w:val="24"/>
              </w:rPr>
              <w:t>は</w:t>
            </w:r>
            <w:r w:rsidR="0032768E">
              <w:rPr>
                <w:rFonts w:ascii="Meiryo UI" w:eastAsia="Meiryo UI" w:hAnsi="Meiryo UI" w:hint="eastAsia"/>
                <w:sz w:val="24"/>
              </w:rPr>
              <w:t>話し合いによ</w:t>
            </w:r>
            <w:r w:rsidR="001F68BB">
              <w:rPr>
                <w:rFonts w:ascii="Meiryo UI" w:eastAsia="Meiryo UI" w:hAnsi="Meiryo UI" w:hint="eastAsia"/>
                <w:sz w:val="24"/>
              </w:rPr>
              <w:t>り</w:t>
            </w:r>
            <w:r w:rsidR="0032768E">
              <w:rPr>
                <w:rFonts w:ascii="Meiryo UI" w:eastAsia="Meiryo UI" w:hAnsi="Meiryo UI" w:hint="eastAsia"/>
                <w:sz w:val="24"/>
              </w:rPr>
              <w:t>決定します。</w:t>
            </w:r>
          </w:p>
          <w:p w:rsidR="00C50E17" w:rsidRDefault="00767DAC" w:rsidP="004B0EDB">
            <w:pPr>
              <w:snapToGrid w:val="0"/>
              <w:spacing w:afterLines="50" w:after="120"/>
              <w:ind w:firstLineChars="100" w:firstLine="24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4</w:t>
            </w:r>
            <w:r w:rsidR="00EF0459" w:rsidRPr="003C72A8">
              <w:rPr>
                <w:rFonts w:ascii="Meiryo UI" w:eastAsia="Meiryo UI" w:hAnsi="Meiryo UI" w:hint="eastAsia"/>
                <w:sz w:val="24"/>
              </w:rPr>
              <w:t>．申込方法：</w:t>
            </w:r>
          </w:p>
          <w:p w:rsidR="00C50E17" w:rsidRPr="00C50E17" w:rsidRDefault="00EF0459" w:rsidP="00C50E17">
            <w:pPr>
              <w:snapToGrid w:val="0"/>
              <w:spacing w:afterLines="50" w:after="120"/>
              <w:ind w:firstLineChars="250" w:firstLine="600"/>
              <w:rPr>
                <w:rFonts w:ascii="Meiryo UI" w:eastAsia="Meiryo UI" w:hAnsi="Meiryo UI"/>
                <w:sz w:val="22"/>
                <w:szCs w:val="22"/>
              </w:rPr>
            </w:pPr>
            <w:r w:rsidRPr="003C72A8">
              <w:rPr>
                <w:rFonts w:ascii="Meiryo UI" w:eastAsia="Meiryo UI" w:hAnsi="Meiryo UI" w:hint="eastAsia"/>
                <w:sz w:val="24"/>
              </w:rPr>
              <w:t>所定の受講申込用紙</w:t>
            </w:r>
            <w:r w:rsidRPr="003C72A8">
              <w:rPr>
                <w:rFonts w:ascii="Meiryo UI" w:eastAsia="Meiryo UI" w:hAnsi="Meiryo UI" w:hint="eastAsia"/>
                <w:sz w:val="22"/>
                <w:szCs w:val="22"/>
              </w:rPr>
              <w:t>（</w:t>
            </w:r>
            <w:r w:rsidR="004D25B1" w:rsidRPr="003C72A8">
              <w:rPr>
                <w:rFonts w:ascii="Meiryo UI" w:eastAsia="Meiryo UI" w:hAnsi="Meiryo UI" w:hint="eastAsia"/>
                <w:sz w:val="22"/>
                <w:szCs w:val="22"/>
              </w:rPr>
              <w:t>英</w:t>
            </w:r>
            <w:r w:rsidR="004D25B1">
              <w:rPr>
                <w:rFonts w:ascii="Meiryo UI" w:eastAsia="Meiryo UI" w:hAnsi="Meiryo UI" w:hint="eastAsia"/>
                <w:sz w:val="22"/>
                <w:szCs w:val="22"/>
              </w:rPr>
              <w:t>・</w:t>
            </w:r>
            <w:r w:rsidRPr="003C72A8">
              <w:rPr>
                <w:rFonts w:ascii="Meiryo UI" w:eastAsia="Meiryo UI" w:hAnsi="Meiryo UI" w:hint="eastAsia"/>
                <w:sz w:val="22"/>
                <w:szCs w:val="22"/>
              </w:rPr>
              <w:t>中・韓・</w:t>
            </w:r>
            <w:r w:rsidR="009A167C">
              <w:rPr>
                <w:rFonts w:ascii="Meiryo UI" w:eastAsia="Meiryo UI" w:hAnsi="Meiryo UI" w:hint="eastAsia"/>
                <w:sz w:val="22"/>
                <w:szCs w:val="22"/>
              </w:rPr>
              <w:t>ベトナム・</w:t>
            </w:r>
            <w:r w:rsidR="00C50E17">
              <w:rPr>
                <w:rFonts w:ascii="Meiryo UI" w:eastAsia="Meiryo UI" w:hAnsi="Meiryo UI" w:hint="eastAsia"/>
                <w:sz w:val="22"/>
                <w:szCs w:val="22"/>
              </w:rPr>
              <w:t>ポルトガル・</w:t>
            </w:r>
            <w:r w:rsidR="009A167C">
              <w:rPr>
                <w:rFonts w:ascii="Meiryo UI" w:eastAsia="Meiryo UI" w:hAnsi="Meiryo UI" w:hint="eastAsia"/>
                <w:sz w:val="22"/>
                <w:szCs w:val="22"/>
              </w:rPr>
              <w:t>スペイン</w:t>
            </w:r>
            <w:r w:rsidRPr="003C72A8">
              <w:rPr>
                <w:rFonts w:ascii="Meiryo UI" w:eastAsia="Meiryo UI" w:hAnsi="Meiryo UI" w:hint="eastAsia"/>
                <w:sz w:val="22"/>
                <w:szCs w:val="22"/>
              </w:rPr>
              <w:t>語の翻訳版</w:t>
            </w:r>
            <w:r w:rsidR="009A167C">
              <w:rPr>
                <w:rFonts w:ascii="Meiryo UI" w:eastAsia="Meiryo UI" w:hAnsi="Meiryo UI" w:hint="eastAsia"/>
                <w:sz w:val="22"/>
                <w:szCs w:val="22"/>
              </w:rPr>
              <w:t>あり</w:t>
            </w:r>
            <w:r w:rsidR="00C50E17">
              <w:rPr>
                <w:rFonts w:ascii="Meiryo UI" w:eastAsia="Meiryo UI" w:hAnsi="Meiryo UI" w:hint="eastAsia"/>
                <w:sz w:val="22"/>
                <w:szCs w:val="22"/>
              </w:rPr>
              <w:t>ます）</w:t>
            </w:r>
            <w:r w:rsidRPr="003C72A8">
              <w:rPr>
                <w:rFonts w:ascii="Meiryo UI" w:eastAsia="Meiryo UI" w:hAnsi="Meiryo UI" w:hint="eastAsia"/>
                <w:sz w:val="24"/>
              </w:rPr>
              <w:t>に</w:t>
            </w:r>
          </w:p>
          <w:p w:rsidR="002F6072" w:rsidRPr="003C72A8" w:rsidRDefault="00EF0459" w:rsidP="002F6072">
            <w:pPr>
              <w:snapToGrid w:val="0"/>
              <w:spacing w:afterLines="100" w:after="240"/>
              <w:ind w:firstLineChars="200" w:firstLine="480"/>
              <w:rPr>
                <w:rFonts w:ascii="Meiryo UI" w:eastAsia="Meiryo UI" w:hAnsi="Meiryo UI"/>
                <w:sz w:val="24"/>
              </w:rPr>
            </w:pPr>
            <w:r w:rsidRPr="003C72A8">
              <w:rPr>
                <w:rFonts w:ascii="Meiryo UI" w:eastAsia="Meiryo UI" w:hAnsi="Meiryo UI" w:hint="eastAsia"/>
                <w:sz w:val="24"/>
              </w:rPr>
              <w:t>記入し、</w:t>
            </w:r>
            <w:r w:rsidR="00B514E8">
              <w:rPr>
                <w:rFonts w:ascii="Meiryo UI" w:eastAsia="Meiryo UI" w:hAnsi="Meiryo UI" w:hint="eastAsia"/>
                <w:sz w:val="24"/>
              </w:rPr>
              <w:t>(</w:t>
            </w:r>
            <w:r w:rsidR="00B514E8">
              <w:rPr>
                <w:rFonts w:ascii="Meiryo UI" w:eastAsia="Meiryo UI" w:hAnsi="Meiryo UI"/>
                <w:sz w:val="24"/>
              </w:rPr>
              <w:t>a</w:t>
            </w:r>
            <w:r w:rsidR="00B514E8">
              <w:rPr>
                <w:rFonts w:ascii="Meiryo UI" w:eastAsia="Meiryo UI" w:hAnsi="Meiryo UI" w:hint="eastAsia"/>
                <w:sz w:val="24"/>
              </w:rPr>
              <w:t>)</w:t>
            </w:r>
            <w:r w:rsidR="00E0124D">
              <w:rPr>
                <w:rFonts w:ascii="Meiryo UI" w:eastAsia="Meiryo UI" w:hAnsi="Meiryo UI"/>
                <w:sz w:val="24"/>
              </w:rPr>
              <w:t xml:space="preserve"> </w:t>
            </w:r>
            <w:r w:rsidR="00E0124D">
              <w:rPr>
                <w:rFonts w:ascii="Meiryo UI" w:eastAsia="Meiryo UI" w:hAnsi="Meiryo UI" w:hint="eastAsia"/>
                <w:sz w:val="24"/>
              </w:rPr>
              <w:t>あるいは</w:t>
            </w:r>
            <w:r w:rsidR="00E0124D">
              <w:rPr>
                <w:rFonts w:ascii="Meiryo UI" w:eastAsia="Meiryo UI" w:hAnsi="Meiryo UI"/>
                <w:sz w:val="24"/>
              </w:rPr>
              <w:t xml:space="preserve"> </w:t>
            </w:r>
            <w:r w:rsidR="00B514E8">
              <w:rPr>
                <w:rFonts w:ascii="Meiryo UI" w:eastAsia="Meiryo UI" w:hAnsi="Meiryo UI" w:hint="eastAsia"/>
                <w:sz w:val="24"/>
              </w:rPr>
              <w:t>(</w:t>
            </w:r>
            <w:r w:rsidR="00B514E8">
              <w:rPr>
                <w:rFonts w:ascii="Meiryo UI" w:eastAsia="Meiryo UI" w:hAnsi="Meiryo UI"/>
                <w:sz w:val="24"/>
              </w:rPr>
              <w:t>b</w:t>
            </w:r>
            <w:r w:rsidR="00B514E8">
              <w:rPr>
                <w:rFonts w:ascii="Meiryo UI" w:eastAsia="Meiryo UI" w:hAnsi="Meiryo UI" w:hint="eastAsia"/>
                <w:sz w:val="24"/>
              </w:rPr>
              <w:t>)</w:t>
            </w:r>
            <w:r w:rsidRPr="003C72A8">
              <w:rPr>
                <w:rFonts w:ascii="Meiryo UI" w:eastAsia="Meiryo UI" w:hAnsi="Meiryo UI" w:hint="eastAsia"/>
                <w:sz w:val="24"/>
              </w:rPr>
              <w:t>に申し込</w:t>
            </w:r>
            <w:r w:rsidR="00334A00" w:rsidRPr="003C72A8">
              <w:rPr>
                <w:rFonts w:ascii="Meiryo UI" w:eastAsia="Meiryo UI" w:hAnsi="Meiryo UI" w:hint="eastAsia"/>
                <w:sz w:val="24"/>
              </w:rPr>
              <w:t>んでください。</w:t>
            </w:r>
          </w:p>
          <w:p w:rsidR="00213C44" w:rsidRDefault="009F773F" w:rsidP="00213C44">
            <w:pPr>
              <w:pStyle w:val="a7"/>
              <w:numPr>
                <w:ilvl w:val="0"/>
                <w:numId w:val="2"/>
              </w:numPr>
              <w:spacing w:afterLines="50" w:after="120"/>
              <w:ind w:leftChars="0" w:left="958"/>
              <w:rPr>
                <w:rFonts w:ascii="Meiryo UI" w:eastAsia="Meiryo UI" w:hAnsi="Meiryo U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DB641B">
                  <wp:simplePos x="0" y="0"/>
                  <wp:positionH relativeFrom="column">
                    <wp:posOffset>4420870</wp:posOffset>
                  </wp:positionH>
                  <wp:positionV relativeFrom="paragraph">
                    <wp:posOffset>135890</wp:posOffset>
                  </wp:positionV>
                  <wp:extent cx="787400" cy="7874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NV_nihonn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E17" w:rsidRPr="002F6072">
              <w:rPr>
                <w:rFonts w:ascii="Meiryo UI" w:eastAsia="Meiryo UI" w:hAnsi="Meiryo UI" w:hint="eastAsia"/>
                <w:sz w:val="24"/>
              </w:rPr>
              <w:t>主催：山梨日本語ボランティアの会(</w:t>
            </w:r>
            <w:r w:rsidR="00C50E17" w:rsidRPr="002F6072">
              <w:rPr>
                <w:rFonts w:ascii="Meiryo UI" w:eastAsia="Meiryo UI" w:hAnsi="Meiryo UI"/>
                <w:sz w:val="24"/>
              </w:rPr>
              <w:t>YNV</w:t>
            </w:r>
            <w:r w:rsidR="00C50E17" w:rsidRPr="002F6072">
              <w:rPr>
                <w:rFonts w:ascii="Meiryo UI" w:eastAsia="Meiryo UI" w:hAnsi="Meiryo UI" w:hint="eastAsia"/>
                <w:sz w:val="24"/>
              </w:rPr>
              <w:t xml:space="preserve">)　</w:t>
            </w:r>
            <w:r w:rsidR="00616BC7">
              <w:rPr>
                <w:rFonts w:ascii="Meiryo UI" w:eastAsia="Meiryo UI" w:hAnsi="Meiryo UI" w:hint="eastAsia"/>
                <w:sz w:val="24"/>
              </w:rPr>
              <w:t xml:space="preserve"> </w:t>
            </w:r>
          </w:p>
          <w:p w:rsidR="00616BC7" w:rsidRPr="009F773F" w:rsidRDefault="00C50E17" w:rsidP="009F773F">
            <w:pPr>
              <w:spacing w:afterLines="50" w:after="120"/>
              <w:ind w:firstLineChars="550" w:firstLine="1320"/>
              <w:rPr>
                <w:rStyle w:val="a8"/>
                <w:rFonts w:ascii="Meiryo UI" w:eastAsia="Meiryo UI" w:hAnsi="Meiryo UI"/>
                <w:color w:val="auto"/>
                <w:sz w:val="24"/>
                <w:u w:val="none"/>
              </w:rPr>
            </w:pPr>
            <w:r w:rsidRPr="009F773F">
              <w:rPr>
                <w:rFonts w:ascii="Meiryo UI" w:eastAsia="Meiryo UI" w:hAnsi="Meiryo UI" w:hint="eastAsia"/>
                <w:sz w:val="24"/>
              </w:rPr>
              <w:t>E</w:t>
            </w:r>
            <w:r w:rsidRPr="009F773F">
              <w:rPr>
                <w:rFonts w:ascii="Meiryo UI" w:eastAsia="Meiryo UI" w:hAnsi="Meiryo UI"/>
                <w:sz w:val="24"/>
              </w:rPr>
              <w:t>-mail</w:t>
            </w:r>
            <w:r w:rsidRPr="009F773F">
              <w:rPr>
                <w:rFonts w:ascii="Meiryo UI" w:eastAsia="Meiryo UI" w:hAnsi="Meiryo UI" w:hint="eastAsia"/>
                <w:sz w:val="24"/>
              </w:rPr>
              <w:t xml:space="preserve"> ：</w:t>
            </w:r>
            <w:r w:rsidRPr="009F773F">
              <w:rPr>
                <w:rFonts w:ascii="Meiryo UI" w:eastAsia="Meiryo UI" w:hAnsi="Meiryo UI"/>
                <w:sz w:val="24"/>
              </w:rPr>
              <w:t xml:space="preserve"> </w:t>
            </w:r>
            <w:hyperlink r:id="rId8" w:history="1">
              <w:r w:rsidR="00616BC7" w:rsidRPr="009F773F">
                <w:rPr>
                  <w:rStyle w:val="a8"/>
                  <w:rFonts w:ascii="Meiryo UI" w:eastAsia="Meiryo UI" w:hAnsi="Meiryo UI"/>
                  <w:sz w:val="24"/>
                  <w:u w:val="none"/>
                </w:rPr>
                <w:t>ynv_office@yahoo.co.jp</w:t>
              </w:r>
            </w:hyperlink>
          </w:p>
          <w:p w:rsidR="00C50E17" w:rsidRPr="00213C44" w:rsidRDefault="00C50E17" w:rsidP="00213C44">
            <w:pPr>
              <w:ind w:firstLineChars="600" w:firstLine="1320"/>
              <w:rPr>
                <w:rFonts w:ascii="Meiryo UI" w:eastAsia="Meiryo UI" w:hAnsi="Meiryo UI"/>
                <w:sz w:val="22"/>
                <w:szCs w:val="22"/>
              </w:rPr>
            </w:pPr>
            <w:r w:rsidRPr="00616BC7">
              <w:rPr>
                <w:rFonts w:ascii="Meiryo UI" w:eastAsia="Meiryo UI" w:hAnsi="Meiryo UI"/>
                <w:sz w:val="22"/>
                <w:szCs w:val="22"/>
              </w:rPr>
              <w:t>HP</w:t>
            </w:r>
            <w:r w:rsidRPr="00616BC7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Pr="00616BC7">
              <w:rPr>
                <w:rFonts w:ascii="Meiryo UI" w:eastAsia="Meiryo UI" w:hAnsi="Meiryo UI"/>
                <w:sz w:val="22"/>
                <w:szCs w:val="22"/>
              </w:rPr>
              <w:t xml:space="preserve"> </w:t>
            </w:r>
            <w:r w:rsidRPr="00616BC7">
              <w:rPr>
                <w:rFonts w:ascii="Meiryo UI" w:eastAsia="Meiryo UI" w:hAnsi="Meiryo UI" w:hint="eastAsia"/>
                <w:sz w:val="22"/>
                <w:szCs w:val="22"/>
              </w:rPr>
              <w:t>：</w:t>
            </w:r>
            <w:r w:rsidRPr="00616BC7">
              <w:rPr>
                <w:rFonts w:ascii="Meiryo UI" w:eastAsia="Meiryo UI" w:hAnsi="Meiryo UI"/>
                <w:sz w:val="22"/>
                <w:szCs w:val="22"/>
              </w:rPr>
              <w:t xml:space="preserve">  </w:t>
            </w:r>
            <w:hyperlink r:id="rId9" w:history="1">
              <w:r w:rsidR="00616BC7" w:rsidRPr="009F773F">
                <w:rPr>
                  <w:rStyle w:val="a8"/>
                  <w:rFonts w:ascii="Meiryo UI" w:eastAsia="Meiryo UI" w:hAnsi="Meiryo UI"/>
                  <w:sz w:val="22"/>
                  <w:szCs w:val="22"/>
                  <w:u w:val="none"/>
                </w:rPr>
                <w:t>https://ynv2019.wixsite.com/mysite</w:t>
              </w:r>
            </w:hyperlink>
            <w:r w:rsidR="00616BC7" w:rsidRPr="009F773F">
              <w:rPr>
                <w:rFonts w:ascii="Meiryo UI" w:eastAsia="Meiryo UI" w:hAnsi="Meiryo UI"/>
                <w:sz w:val="22"/>
                <w:szCs w:val="22"/>
              </w:rPr>
              <w:t xml:space="preserve">  </w:t>
            </w:r>
            <w:r w:rsidR="00616BC7" w:rsidRPr="00616BC7">
              <w:rPr>
                <w:rFonts w:ascii="Meiryo UI" w:eastAsia="Meiryo UI" w:hAnsi="Meiryo UI"/>
                <w:sz w:val="22"/>
                <w:szCs w:val="22"/>
              </w:rPr>
              <w:t xml:space="preserve">  </w:t>
            </w:r>
          </w:p>
          <w:p w:rsidR="00213C44" w:rsidRDefault="00213C44" w:rsidP="004E448F">
            <w:pPr>
              <w:spacing w:afterLines="50" w:after="120"/>
              <w:ind w:firstLineChars="200" w:firstLine="480"/>
              <w:rPr>
                <w:rFonts w:ascii="Meiryo UI" w:eastAsia="Meiryo UI" w:hAnsi="Meiryo UI"/>
                <w:sz w:val="24"/>
                <w:lang w:eastAsia="zh-CN"/>
              </w:rPr>
            </w:pPr>
          </w:p>
          <w:p w:rsidR="00C50E17" w:rsidRPr="002F6072" w:rsidRDefault="00C50E17" w:rsidP="004E448F">
            <w:pPr>
              <w:spacing w:afterLines="50" w:after="120"/>
              <w:ind w:firstLineChars="200" w:firstLine="480"/>
              <w:rPr>
                <w:rFonts w:ascii="Meiryo UI" w:eastAsia="Meiryo UI" w:hAnsi="Meiryo UI"/>
                <w:sz w:val="24"/>
                <w:lang w:eastAsia="zh-CN"/>
              </w:rPr>
            </w:pPr>
            <w:r w:rsidRPr="002F6072">
              <w:rPr>
                <w:rFonts w:ascii="Meiryo UI" w:eastAsia="Meiryo UI" w:hAnsi="Meiryo UI" w:hint="eastAsia"/>
                <w:sz w:val="24"/>
                <w:lang w:eastAsia="zh-CN"/>
              </w:rPr>
              <w:t>(</w:t>
            </w:r>
            <w:r w:rsidRPr="002F6072">
              <w:rPr>
                <w:rFonts w:ascii="Meiryo UI" w:eastAsia="Meiryo UI" w:hAnsi="Meiryo UI"/>
                <w:sz w:val="24"/>
                <w:lang w:eastAsia="zh-CN"/>
              </w:rPr>
              <w:t>b</w:t>
            </w:r>
            <w:r w:rsidRPr="002F6072">
              <w:rPr>
                <w:rFonts w:ascii="Meiryo UI" w:eastAsia="Meiryo UI" w:hAnsi="Meiryo UI" w:hint="eastAsia"/>
                <w:sz w:val="24"/>
                <w:lang w:eastAsia="zh-CN"/>
              </w:rPr>
              <w:t>)</w:t>
            </w:r>
            <w:r w:rsidRPr="002F6072">
              <w:rPr>
                <w:rFonts w:ascii="Meiryo UI" w:eastAsia="Meiryo UI" w:hAnsi="Meiryo UI"/>
                <w:sz w:val="24"/>
                <w:lang w:eastAsia="zh-CN"/>
              </w:rPr>
              <w:t xml:space="preserve"> </w:t>
            </w:r>
            <w:r w:rsidR="0078272F" w:rsidRPr="002F6072">
              <w:rPr>
                <w:rFonts w:ascii="Meiryo UI" w:eastAsia="Meiryo UI" w:hAnsi="Meiryo UI" w:hint="eastAsia"/>
                <w:sz w:val="24"/>
                <w:lang w:eastAsia="zh-CN"/>
              </w:rPr>
              <w:t>(公財)</w:t>
            </w:r>
            <w:r w:rsidR="00A53C09" w:rsidRPr="002F6072">
              <w:rPr>
                <w:rFonts w:ascii="Meiryo UI" w:eastAsia="Meiryo UI" w:hAnsi="Meiryo UI" w:hint="eastAsia"/>
                <w:sz w:val="24"/>
                <w:lang w:eastAsia="zh-CN"/>
              </w:rPr>
              <w:t>山梨県国際交流協会</w:t>
            </w:r>
            <w:r w:rsidR="00B04EE3" w:rsidRPr="002F6072">
              <w:rPr>
                <w:rFonts w:ascii="Meiryo UI" w:eastAsia="Meiryo UI" w:hAnsi="Meiryo UI" w:hint="eastAsia"/>
                <w:sz w:val="24"/>
                <w:lang w:eastAsia="zh-CN"/>
              </w:rPr>
              <w:t xml:space="preserve">　</w:t>
            </w:r>
          </w:p>
          <w:p w:rsidR="00B04EE3" w:rsidRPr="0078272F" w:rsidRDefault="00B04EE3" w:rsidP="00C50E17">
            <w:pPr>
              <w:spacing w:afterLines="50" w:after="120"/>
              <w:ind w:firstLineChars="450" w:firstLine="1080"/>
              <w:rPr>
                <w:rFonts w:ascii="Meiryo UI" w:eastAsia="Meiryo UI" w:hAnsi="Meiryo UI"/>
                <w:sz w:val="22"/>
                <w:szCs w:val="22"/>
                <w:lang w:eastAsia="zh-CN"/>
              </w:rPr>
            </w:pPr>
            <w:r w:rsidRPr="0078272F">
              <w:rPr>
                <w:rFonts w:ascii="Meiryo UI" w:eastAsia="Meiryo UI" w:hAnsi="Meiryo UI" w:hint="eastAsia"/>
                <w:sz w:val="24"/>
                <w:lang w:eastAsia="zh-CN"/>
              </w:rPr>
              <w:t xml:space="preserve">　</w:t>
            </w:r>
            <w:r w:rsidRPr="0078272F">
              <w:rPr>
                <w:rFonts w:ascii="Meiryo UI" w:eastAsia="Meiryo UI" w:hAnsi="Meiryo UI" w:hint="eastAsia"/>
                <w:sz w:val="22"/>
                <w:szCs w:val="22"/>
                <w:lang w:eastAsia="zh-CN"/>
              </w:rPr>
              <w:t>住所：甲府市飯田2－2－3</w:t>
            </w:r>
          </w:p>
          <w:p w:rsidR="00B04EE3" w:rsidRDefault="002F6072" w:rsidP="00C50E17">
            <w:pPr>
              <w:spacing w:afterLines="50" w:after="120"/>
              <w:ind w:firstLineChars="550" w:firstLine="1210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sz w:val="22"/>
                <w:szCs w:val="22"/>
              </w:rPr>
              <w:t>TEL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：</w:t>
            </w:r>
            <w:r w:rsidR="00C50E17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="00A53C09" w:rsidRPr="003C72A8">
              <w:rPr>
                <w:rFonts w:ascii="Meiryo UI" w:eastAsia="Meiryo UI" w:hAnsi="Meiryo UI" w:hint="eastAsia"/>
                <w:sz w:val="22"/>
                <w:szCs w:val="22"/>
              </w:rPr>
              <w:t xml:space="preserve">055-228-5419　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 </w:t>
            </w:r>
            <w:r w:rsidR="00B04EE3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A53C09" w:rsidRPr="003C72A8">
              <w:rPr>
                <w:rFonts w:ascii="Meiryo UI" w:eastAsia="Meiryo UI" w:hAnsi="Meiryo UI" w:hint="eastAsia"/>
                <w:sz w:val="22"/>
                <w:szCs w:val="22"/>
              </w:rPr>
              <w:t xml:space="preserve">FAX 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：</w:t>
            </w:r>
            <w:r w:rsidR="00C50E17">
              <w:rPr>
                <w:rFonts w:ascii="Meiryo UI" w:eastAsia="Meiryo UI" w:hAnsi="Meiryo UI"/>
                <w:sz w:val="22"/>
                <w:szCs w:val="22"/>
              </w:rPr>
              <w:t xml:space="preserve"> </w:t>
            </w:r>
            <w:r w:rsidR="00A53C09" w:rsidRPr="003C72A8">
              <w:rPr>
                <w:rFonts w:ascii="Meiryo UI" w:eastAsia="Meiryo UI" w:hAnsi="Meiryo UI" w:hint="eastAsia"/>
                <w:sz w:val="22"/>
                <w:szCs w:val="22"/>
              </w:rPr>
              <w:t>055-228-54</w:t>
            </w:r>
            <w:r w:rsidR="0078272F">
              <w:rPr>
                <w:rFonts w:ascii="Meiryo UI" w:eastAsia="Meiryo UI" w:hAnsi="Meiryo UI" w:hint="eastAsia"/>
                <w:sz w:val="22"/>
                <w:szCs w:val="22"/>
              </w:rPr>
              <w:t>73</w:t>
            </w:r>
            <w:r w:rsidR="00A53C09" w:rsidRPr="003C72A8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</w:p>
          <w:p w:rsidR="00EF0459" w:rsidRDefault="00C50E17" w:rsidP="00213C44">
            <w:pPr>
              <w:spacing w:afterLines="50" w:after="120"/>
              <w:ind w:firstLineChars="650" w:firstLine="1430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申し込み用紙を配布しています。</w:t>
            </w:r>
          </w:p>
          <w:p w:rsidR="009F773F" w:rsidRPr="003C72A8" w:rsidRDefault="009F773F" w:rsidP="00213C44">
            <w:pPr>
              <w:spacing w:afterLines="50" w:after="120"/>
              <w:ind w:firstLineChars="650" w:firstLine="1560"/>
              <w:rPr>
                <w:rFonts w:ascii="Meiryo UI" w:eastAsia="Meiryo UI" w:hAnsi="Meiryo UI" w:hint="eastAsia"/>
                <w:sz w:val="24"/>
              </w:rPr>
            </w:pPr>
          </w:p>
        </w:tc>
      </w:tr>
    </w:tbl>
    <w:p w:rsidR="009F773F" w:rsidRDefault="009F773F" w:rsidP="00213C44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F773F" w:rsidRDefault="009F773F" w:rsidP="00213C44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</w:p>
    <w:p w:rsidR="00E0124D" w:rsidRDefault="00E0124D" w:rsidP="00213C4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35A23">
        <w:rPr>
          <w:rFonts w:ascii="ＭＳ ゴシック" w:eastAsia="ＭＳ ゴシック" w:hAnsi="ＭＳ ゴシック" w:hint="eastAsia"/>
          <w:sz w:val="32"/>
          <w:szCs w:val="32"/>
        </w:rPr>
        <w:lastRenderedPageBreak/>
        <w:t>受 講 申 込 用 紙</w:t>
      </w:r>
    </w:p>
    <w:p w:rsidR="00E0124D" w:rsidRPr="00D64DF8" w:rsidRDefault="00E0124D" w:rsidP="00E0124D">
      <w:pPr>
        <w:snapToGrid w:val="0"/>
        <w:spacing w:beforeLines="100" w:before="240" w:afterLines="50" w:after="120"/>
        <w:ind w:firstLineChars="2200" w:firstLine="462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</w:rPr>
        <w:t xml:space="preserve">　</w:t>
      </w:r>
      <w:r w:rsidRPr="00D64DF8">
        <w:rPr>
          <w:rFonts w:ascii="ＭＳ ゴシック" w:eastAsia="ＭＳ ゴシック" w:hAnsi="ＭＳ ゴシック" w:hint="eastAsia"/>
        </w:rPr>
        <w:t>申込：</w:t>
      </w:r>
      <w:r w:rsidRPr="00D64DF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3542"/>
        <w:gridCol w:w="1241"/>
        <w:gridCol w:w="1153"/>
        <w:gridCol w:w="2196"/>
      </w:tblGrid>
      <w:tr w:rsidR="00E0124D" w:rsidRPr="00A35E83" w:rsidTr="00B53404"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24D" w:rsidRPr="00A35E83" w:rsidRDefault="00E0124D" w:rsidP="00B5340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0124D" w:rsidRPr="00A35E83" w:rsidRDefault="00E0124D" w:rsidP="00B5340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5E83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E0124D" w:rsidRPr="00A35E83" w:rsidRDefault="00E0124D" w:rsidP="00B5340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12" w:space="0" w:color="auto"/>
            </w:tcBorders>
          </w:tcPr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E0124D" w:rsidRPr="00A35E83" w:rsidRDefault="00E0124D" w:rsidP="00B53404">
            <w:pPr>
              <w:snapToGrid w:val="0"/>
              <w:spacing w:beforeLines="100" w:before="2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男 ・ 女 </w:t>
            </w:r>
          </w:p>
        </w:tc>
        <w:tc>
          <w:tcPr>
            <w:tcW w:w="1153" w:type="dxa"/>
            <w:tcBorders>
              <w:top w:val="single" w:sz="12" w:space="0" w:color="auto"/>
            </w:tcBorders>
          </w:tcPr>
          <w:p w:rsidR="00E0124D" w:rsidRPr="00A35E83" w:rsidRDefault="00E0124D" w:rsidP="00B53404">
            <w:pPr>
              <w:snapToGrid w:val="0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  <w:p w:rsidR="00E0124D" w:rsidRPr="00A35E83" w:rsidRDefault="00E0124D" w:rsidP="00B53404">
            <w:pPr>
              <w:snapToGrid w:val="0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</w:t>
            </w:r>
          </w:p>
        </w:tc>
        <w:tc>
          <w:tcPr>
            <w:tcW w:w="2196" w:type="dxa"/>
            <w:tcBorders>
              <w:top w:val="single" w:sz="12" w:space="0" w:color="auto"/>
              <w:right w:val="single" w:sz="12" w:space="0" w:color="auto"/>
            </w:tcBorders>
          </w:tcPr>
          <w:p w:rsidR="00E0124D" w:rsidRPr="00A35E83" w:rsidRDefault="00E0124D" w:rsidP="00B53404">
            <w:pPr>
              <w:snapToGrid w:val="0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出身地</w:t>
            </w:r>
          </w:p>
          <w:p w:rsidR="00E0124D" w:rsidRPr="00A35E83" w:rsidRDefault="00E0124D" w:rsidP="00B53404">
            <w:pPr>
              <w:snapToGrid w:val="0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）</w:t>
            </w:r>
          </w:p>
        </w:tc>
      </w:tr>
      <w:tr w:rsidR="00E0124D" w:rsidRPr="00A35E83" w:rsidTr="00B53404">
        <w:tc>
          <w:tcPr>
            <w:tcW w:w="1158" w:type="dxa"/>
            <w:tcBorders>
              <w:left w:val="single" w:sz="12" w:space="0" w:color="auto"/>
            </w:tcBorders>
          </w:tcPr>
          <w:p w:rsidR="00E0124D" w:rsidRPr="00A35E83" w:rsidRDefault="00E0124D" w:rsidP="00B534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</w:tcPr>
          <w:p w:rsidR="00E0124D" w:rsidRPr="00A35E83" w:rsidRDefault="00E0124D" w:rsidP="00E0124D">
            <w:pPr>
              <w:snapToGrid w:val="0"/>
              <w:spacing w:beforeLines="50" w:before="120" w:afterLines="50" w:after="120"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　〒</w:t>
            </w:r>
          </w:p>
          <w:p w:rsidR="00E0124D" w:rsidRPr="00A35E83" w:rsidRDefault="00E0124D" w:rsidP="00E0124D">
            <w:pPr>
              <w:snapToGrid w:val="0"/>
              <w:spacing w:beforeLines="50" w:before="120" w:afterLines="50" w:after="120"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 </w:t>
            </w:r>
          </w:p>
          <w:p w:rsidR="00E0124D" w:rsidRPr="00A35E83" w:rsidRDefault="00E0124D" w:rsidP="00E0124D">
            <w:pPr>
              <w:snapToGrid w:val="0"/>
              <w:spacing w:beforeLines="50" w:before="120" w:afterLines="50" w:after="120"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/ 携帯メール</w:t>
            </w:r>
          </w:p>
          <w:p w:rsidR="00E0124D" w:rsidRPr="00A35E83" w:rsidRDefault="00E0124D" w:rsidP="00E0124D">
            <w:pPr>
              <w:snapToGrid w:val="0"/>
              <w:spacing w:beforeLines="50" w:before="120" w:afterLines="50" w:after="120"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職場（職業）</w:t>
            </w:r>
          </w:p>
        </w:tc>
      </w:tr>
      <w:tr w:rsidR="00E0124D" w:rsidRPr="00A35E83" w:rsidTr="00B53404">
        <w:tc>
          <w:tcPr>
            <w:tcW w:w="1158" w:type="dxa"/>
            <w:tcBorders>
              <w:left w:val="single" w:sz="12" w:space="0" w:color="auto"/>
            </w:tcBorders>
          </w:tcPr>
          <w:p w:rsidR="00E0124D" w:rsidRPr="00A35E83" w:rsidRDefault="00E0124D" w:rsidP="00B5340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受講地区</w:t>
            </w:r>
          </w:p>
        </w:tc>
        <w:tc>
          <w:tcPr>
            <w:tcW w:w="8110" w:type="dxa"/>
            <w:gridSpan w:val="4"/>
            <w:tcBorders>
              <w:right w:val="single" w:sz="12" w:space="0" w:color="auto"/>
            </w:tcBorders>
          </w:tcPr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Default="00E0124D" w:rsidP="00E0124D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甲府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中央市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笛吹</w:t>
            </w:r>
            <w:proofErr w:type="gramEnd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市　　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南アルプス市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・甲斐市</w:t>
            </w:r>
          </w:p>
          <w:p w:rsidR="00E0124D" w:rsidRDefault="00E0124D" w:rsidP="00E0124D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E0124D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韮崎市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・北杜市　　・その他（　　　</w:t>
            </w:r>
            <w:r w:rsidR="007C61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＊希望地区を○で囲む</w:t>
            </w: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24D" w:rsidRPr="00A35E83" w:rsidTr="00B53404">
        <w:tc>
          <w:tcPr>
            <w:tcW w:w="1135" w:type="dxa"/>
            <w:tcBorders>
              <w:left w:val="single" w:sz="12" w:space="0" w:color="auto"/>
            </w:tcBorders>
          </w:tcPr>
          <w:p w:rsidR="00E0124D" w:rsidRPr="00A35E83" w:rsidRDefault="00E0124D" w:rsidP="00B5340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受講曜日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</w:tcPr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（a）何曜日でも可　/（b）　月・火・水・木・金・土・日　</w:t>
            </w:r>
            <w:r w:rsidRPr="00A35E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＊希望の曜日を○で囲む</w:t>
            </w: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24D" w:rsidRPr="00A35E83" w:rsidTr="00B53404">
        <w:tc>
          <w:tcPr>
            <w:tcW w:w="1135" w:type="dxa"/>
            <w:tcBorders>
              <w:left w:val="single" w:sz="12" w:space="0" w:color="auto"/>
            </w:tcBorders>
          </w:tcPr>
          <w:p w:rsidR="00E0124D" w:rsidRPr="00A35E83" w:rsidRDefault="00E0124D" w:rsidP="00B534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時間帯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</w:tcPr>
          <w:p w:rsidR="00E0124D" w:rsidRPr="00A35E83" w:rsidRDefault="00E0124D" w:rsidP="00E0124D">
            <w:pPr>
              <w:snapToGrid w:val="0"/>
              <w:spacing w:beforeLines="50" w:before="120" w:afterLines="50" w:after="120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（a）支援者の都合に合わせられる</w:t>
            </w:r>
          </w:p>
          <w:p w:rsidR="00E0124D" w:rsidRPr="00A35E83" w:rsidRDefault="00E0124D" w:rsidP="00E0124D">
            <w:pPr>
              <w:snapToGrid w:val="0"/>
              <w:spacing w:beforeLines="50" w:before="120" w:afterLines="50" w:after="120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（b）第１希望　</w:t>
            </w:r>
            <w:r w:rsidRPr="00A35E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 / 午後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　：　　　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～　</w:t>
            </w:r>
            <w:r w:rsidRPr="00A35E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 / 午後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　：　　　</w:t>
            </w:r>
          </w:p>
          <w:p w:rsidR="00E0124D" w:rsidRPr="00A35E83" w:rsidRDefault="00E0124D" w:rsidP="00E0124D">
            <w:pPr>
              <w:snapToGrid w:val="0"/>
              <w:spacing w:beforeLines="50" w:before="120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（c）第2希望　</w:t>
            </w:r>
            <w:r w:rsidRPr="00A35E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 / 午後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　：　　　　～　</w:t>
            </w:r>
            <w:r w:rsidRPr="00A35E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 / 午後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　：　　　</w:t>
            </w:r>
          </w:p>
        </w:tc>
      </w:tr>
      <w:tr w:rsidR="00E0124D" w:rsidRPr="00A35E83" w:rsidTr="00B53404">
        <w:tc>
          <w:tcPr>
            <w:tcW w:w="1135" w:type="dxa"/>
            <w:tcBorders>
              <w:left w:val="single" w:sz="12" w:space="0" w:color="auto"/>
            </w:tcBorders>
          </w:tcPr>
          <w:p w:rsidR="00E0124D" w:rsidRPr="00A35E83" w:rsidRDefault="00E0124D" w:rsidP="00B534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日本語</w:t>
            </w:r>
          </w:p>
          <w:p w:rsidR="00E0124D" w:rsidRPr="00A35E83" w:rsidRDefault="00E0124D" w:rsidP="00B534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レベル</w:t>
            </w:r>
          </w:p>
          <w:p w:rsidR="00E0124D" w:rsidRPr="00A35E83" w:rsidRDefault="00E0124D" w:rsidP="00B534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5E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＊該当する数字を○で囲む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</w:tcPr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b/>
                <w:szCs w:val="21"/>
              </w:rPr>
              <w:t>話す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 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（自由に話せる）・・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（日常会話ができる）・・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（挨拶程度が話せる）・・</w:t>
            </w:r>
          </w:p>
          <w:p w:rsidR="00E0124D" w:rsidRPr="00A35E83" w:rsidRDefault="00E0124D" w:rsidP="00B53404">
            <w:pPr>
              <w:snapToGrid w:val="0"/>
              <w:spacing w:afterLines="50" w:after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(ほとんど話せない）</w:t>
            </w: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b/>
                <w:szCs w:val="21"/>
              </w:rPr>
              <w:t>聞く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 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（90%以上わかる）・・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（日常会話がわかる）・・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（挨拶程度がわかる)・・</w:t>
            </w: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（ほとんど理解できない）</w:t>
            </w: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b/>
                <w:szCs w:val="21"/>
              </w:rPr>
              <w:t>読む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 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（新聞等が読める）・・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（仮名が読める）・・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A35E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ほとんど読めない）</w:t>
            </w: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35E83">
              <w:rPr>
                <w:rFonts w:ascii="ＭＳ ゴシック" w:eastAsia="ＭＳ ゴシック" w:hAnsi="ＭＳ ゴシック" w:hint="eastAsia"/>
                <w:b/>
                <w:szCs w:val="21"/>
              </w:rPr>
              <w:t>書く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 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（漢字も使って自由に書ける）・・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（漢字が少し書ける）・・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（仮名が</w:t>
            </w:r>
          </w:p>
          <w:p w:rsidR="00E0124D" w:rsidRPr="00235A23" w:rsidRDefault="00E0124D" w:rsidP="00B53404">
            <w:pPr>
              <w:snapToGrid w:val="0"/>
              <w:spacing w:afterLines="50" w:after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書ける）・・</w:t>
            </w:r>
            <w:r w:rsidRPr="00A35E8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（ほとんど書けない）　　　　　　　　</w:t>
            </w:r>
          </w:p>
        </w:tc>
      </w:tr>
      <w:tr w:rsidR="00E0124D" w:rsidRPr="00A35E83" w:rsidTr="00B53404">
        <w:tc>
          <w:tcPr>
            <w:tcW w:w="1135" w:type="dxa"/>
            <w:tcBorders>
              <w:left w:val="single" w:sz="12" w:space="0" w:color="auto"/>
            </w:tcBorders>
          </w:tcPr>
          <w:p w:rsidR="00E0124D" w:rsidRPr="00A35E83" w:rsidRDefault="00E0124D" w:rsidP="00B5340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交通手段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</w:tcPr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車・ バイク ・ 自転車 ・ 電車 ・ バス ・ 徒歩　　</w:t>
            </w:r>
            <w:r w:rsidRPr="00A35E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＊可能なものを○で囲む</w:t>
            </w:r>
          </w:p>
          <w:p w:rsidR="00E0124D" w:rsidRPr="00A35E83" w:rsidRDefault="00E0124D" w:rsidP="00B5340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0124D" w:rsidRPr="00A35E83" w:rsidTr="00B53404"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:rsidR="00E0124D" w:rsidRPr="00A35E83" w:rsidRDefault="00E0124D" w:rsidP="00B534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213C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="00213C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213C4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35E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  <w:tc>
          <w:tcPr>
            <w:tcW w:w="81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0124D" w:rsidRPr="00A35E83" w:rsidRDefault="00E0124D" w:rsidP="00B5340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124D" w:rsidRPr="00A35E83" w:rsidRDefault="00E0124D" w:rsidP="00B5340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0124D" w:rsidRPr="00E0124D" w:rsidRDefault="00E0124D" w:rsidP="00E0124D">
      <w:pPr>
        <w:wordWrap w:val="0"/>
        <w:snapToGrid w:val="0"/>
        <w:spacing w:line="320" w:lineRule="exact"/>
        <w:rPr>
          <w:rFonts w:ascii="Meiryo UI" w:eastAsia="Meiryo UI" w:hAnsi="Meiryo UI"/>
          <w:spacing w:val="13"/>
          <w:sz w:val="20"/>
          <w:szCs w:val="20"/>
          <w:shd w:val="clear" w:color="auto" w:fill="FFFFFF" w:themeFill="background1"/>
        </w:rPr>
      </w:pPr>
    </w:p>
    <w:sectPr w:rsidR="00E0124D" w:rsidRPr="00E0124D" w:rsidSect="003C1983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EE" w:rsidRDefault="00A801EE" w:rsidP="00334A00">
      <w:r>
        <w:separator/>
      </w:r>
    </w:p>
  </w:endnote>
  <w:endnote w:type="continuationSeparator" w:id="0">
    <w:p w:rsidR="00A801EE" w:rsidRDefault="00A801EE" w:rsidP="0033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EE" w:rsidRDefault="00A801EE" w:rsidP="00334A00">
      <w:r>
        <w:separator/>
      </w:r>
    </w:p>
  </w:footnote>
  <w:footnote w:type="continuationSeparator" w:id="0">
    <w:p w:rsidR="00A801EE" w:rsidRDefault="00A801EE" w:rsidP="0033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2B02"/>
    <w:multiLevelType w:val="hybridMultilevel"/>
    <w:tmpl w:val="EF60FA24"/>
    <w:lvl w:ilvl="0" w:tplc="DADCBC78">
      <w:start w:val="1"/>
      <w:numFmt w:val="lowerLetter"/>
      <w:lvlText w:val="(%1)"/>
      <w:lvlJc w:val="left"/>
      <w:pPr>
        <w:ind w:left="157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3A3A7474"/>
    <w:multiLevelType w:val="hybridMultilevel"/>
    <w:tmpl w:val="2C88CB14"/>
    <w:lvl w:ilvl="0" w:tplc="50E02600">
      <w:start w:val="1"/>
      <w:numFmt w:val="lowerLetter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459"/>
    <w:rsid w:val="0002687D"/>
    <w:rsid w:val="00060134"/>
    <w:rsid w:val="000C5DFD"/>
    <w:rsid w:val="000D2609"/>
    <w:rsid w:val="001138D5"/>
    <w:rsid w:val="00117F3E"/>
    <w:rsid w:val="00153E80"/>
    <w:rsid w:val="001D3D82"/>
    <w:rsid w:val="001D7EBA"/>
    <w:rsid w:val="001F68BB"/>
    <w:rsid w:val="00203D46"/>
    <w:rsid w:val="00213C44"/>
    <w:rsid w:val="00217409"/>
    <w:rsid w:val="002270BB"/>
    <w:rsid w:val="002A792C"/>
    <w:rsid w:val="002F31D0"/>
    <w:rsid w:val="002F6072"/>
    <w:rsid w:val="002F7479"/>
    <w:rsid w:val="003034F8"/>
    <w:rsid w:val="0032768E"/>
    <w:rsid w:val="00334A00"/>
    <w:rsid w:val="0039331B"/>
    <w:rsid w:val="003A3B1E"/>
    <w:rsid w:val="003A4BDF"/>
    <w:rsid w:val="003A6248"/>
    <w:rsid w:val="003C72A8"/>
    <w:rsid w:val="003E1006"/>
    <w:rsid w:val="00432BE7"/>
    <w:rsid w:val="004631EB"/>
    <w:rsid w:val="004B0EDB"/>
    <w:rsid w:val="004C2001"/>
    <w:rsid w:val="004D25B1"/>
    <w:rsid w:val="004D5A64"/>
    <w:rsid w:val="004E448F"/>
    <w:rsid w:val="005035CE"/>
    <w:rsid w:val="00540599"/>
    <w:rsid w:val="00586183"/>
    <w:rsid w:val="005B0371"/>
    <w:rsid w:val="005B77D8"/>
    <w:rsid w:val="005D6A46"/>
    <w:rsid w:val="00616BC7"/>
    <w:rsid w:val="00622B52"/>
    <w:rsid w:val="00657F70"/>
    <w:rsid w:val="00695972"/>
    <w:rsid w:val="006C054F"/>
    <w:rsid w:val="00705B14"/>
    <w:rsid w:val="00727816"/>
    <w:rsid w:val="007322F5"/>
    <w:rsid w:val="00736B9C"/>
    <w:rsid w:val="00767DAC"/>
    <w:rsid w:val="0078272F"/>
    <w:rsid w:val="007A7A03"/>
    <w:rsid w:val="007C61E4"/>
    <w:rsid w:val="008042BE"/>
    <w:rsid w:val="00804805"/>
    <w:rsid w:val="0083752E"/>
    <w:rsid w:val="008706D8"/>
    <w:rsid w:val="0089523E"/>
    <w:rsid w:val="009768E3"/>
    <w:rsid w:val="009A167C"/>
    <w:rsid w:val="009C2786"/>
    <w:rsid w:val="009F773F"/>
    <w:rsid w:val="00A53C09"/>
    <w:rsid w:val="00A801EE"/>
    <w:rsid w:val="00AE11D0"/>
    <w:rsid w:val="00B04EE3"/>
    <w:rsid w:val="00B514E8"/>
    <w:rsid w:val="00B850A6"/>
    <w:rsid w:val="00BC30FC"/>
    <w:rsid w:val="00BE0A73"/>
    <w:rsid w:val="00C3095F"/>
    <w:rsid w:val="00C317CC"/>
    <w:rsid w:val="00C34000"/>
    <w:rsid w:val="00C37914"/>
    <w:rsid w:val="00C50E17"/>
    <w:rsid w:val="00C8635F"/>
    <w:rsid w:val="00CA3868"/>
    <w:rsid w:val="00CC212D"/>
    <w:rsid w:val="00CC7837"/>
    <w:rsid w:val="00CF2437"/>
    <w:rsid w:val="00D519DB"/>
    <w:rsid w:val="00DB495B"/>
    <w:rsid w:val="00DC05B4"/>
    <w:rsid w:val="00E00C45"/>
    <w:rsid w:val="00E0124D"/>
    <w:rsid w:val="00E0628C"/>
    <w:rsid w:val="00E15226"/>
    <w:rsid w:val="00E61F3C"/>
    <w:rsid w:val="00EA760A"/>
    <w:rsid w:val="00ED3D77"/>
    <w:rsid w:val="00EE0DF9"/>
    <w:rsid w:val="00EF0459"/>
    <w:rsid w:val="00F81033"/>
    <w:rsid w:val="00F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661F0"/>
  <w15:docId w15:val="{476655DD-D608-C347-AFE0-3D431E09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459"/>
    <w:pPr>
      <w:widowControl w:val="0"/>
      <w:jc w:val="both"/>
    </w:pPr>
    <w:rPr>
      <w:rFonts w:asci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4A00"/>
    <w:rPr>
      <w:rFonts w:asci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34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4A00"/>
    <w:rPr>
      <w:rFonts w:ascii="Century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8272F"/>
    <w:pPr>
      <w:ind w:leftChars="400" w:left="840"/>
    </w:pPr>
  </w:style>
  <w:style w:type="character" w:styleId="a8">
    <w:name w:val="Hyperlink"/>
    <w:basedOn w:val="a0"/>
    <w:uiPriority w:val="99"/>
    <w:unhideWhenUsed/>
    <w:rsid w:val="00C50E1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50E1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16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v_office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nv2019.wixsite.com/mysit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Ikuko</dc:creator>
  <cp:lastModifiedBy>いく子 稲谷</cp:lastModifiedBy>
  <cp:revision>3</cp:revision>
  <cp:lastPrinted>2020-06-28T01:30:00Z</cp:lastPrinted>
  <dcterms:created xsi:type="dcterms:W3CDTF">2020-06-27T02:54:00Z</dcterms:created>
  <dcterms:modified xsi:type="dcterms:W3CDTF">2020-06-28T01:31:00Z</dcterms:modified>
</cp:coreProperties>
</file>